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952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附件：</w:t>
      </w:r>
      <w:bookmarkStart w:id="0" w:name="_GoBack"/>
      <w:r>
        <w:rPr>
          <w:rFonts w:hint="eastAsia" w:asciiTheme="majorEastAsia" w:hAnsiTheme="majorEastAsia" w:eastAsiaTheme="majorEastAsia"/>
          <w:b/>
          <w:sz w:val="44"/>
          <w:szCs w:val="44"/>
        </w:rPr>
        <w:t>深圳律师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阳光瑜伽健康周活动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报名表</w:t>
      </w:r>
      <w:bookmarkEnd w:id="0"/>
    </w:p>
    <w:p>
      <w:pPr>
        <w:spacing w:line="500" w:lineRule="exact"/>
        <w:ind w:firstLine="480"/>
        <w:rPr>
          <w:sz w:val="24"/>
        </w:rPr>
      </w:pPr>
    </w:p>
    <w:p>
      <w:pPr>
        <w:spacing w:line="500" w:lineRule="exact"/>
        <w:ind w:firstLine="720" w:firstLineChars="300"/>
        <w:rPr>
          <w:sz w:val="24"/>
        </w:rPr>
      </w:pPr>
    </w:p>
    <w:p>
      <w:pPr>
        <w:spacing w:line="500" w:lineRule="exact"/>
        <w:ind w:firstLine="720" w:firstLineChars="300"/>
        <w:rPr>
          <w:sz w:val="24"/>
          <w:u w:val="single"/>
        </w:rPr>
      </w:pPr>
      <w:r>
        <w:rPr>
          <w:rFonts w:hint="eastAsia"/>
          <w:sz w:val="24"/>
        </w:rPr>
        <w:t>所名（盖章）：</w:t>
      </w:r>
      <w:r>
        <w:rPr>
          <w:rFonts w:hint="eastAsia"/>
          <w:sz w:val="24"/>
          <w:u w:val="single"/>
        </w:rPr>
        <w:t xml:space="preserve">     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>律师事务所，律所联系人：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</w:t>
      </w:r>
    </w:p>
    <w:p>
      <w:pPr>
        <w:spacing w:line="240" w:lineRule="exact"/>
        <w:ind w:firstLine="480"/>
        <w:rPr>
          <w:sz w:val="24"/>
          <w:u w:val="single"/>
        </w:rPr>
      </w:pPr>
    </w:p>
    <w:tbl>
      <w:tblPr>
        <w:tblStyle w:val="3"/>
        <w:tblW w:w="12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647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8647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firstLine="606"/>
              <w:jc w:val="center"/>
              <w:rPr>
                <w:rFonts w:hint="eastAsia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eastAsia="zh-CN"/>
              </w:rPr>
              <w:t>执业证号/实习证号</w:t>
            </w:r>
          </w:p>
        </w:tc>
        <w:tc>
          <w:tcPr>
            <w:tcW w:w="2694" w:type="dxa"/>
            <w:vAlign w:val="center"/>
          </w:tcPr>
          <w:p>
            <w:pPr>
              <w:spacing w:line="500" w:lineRule="exact"/>
              <w:ind w:firstLine="606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00" w:lineRule="exact"/>
              <w:ind w:firstLine="0" w:firstLineChars="0"/>
              <w:rPr>
                <w:kern w:val="0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50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00" w:lineRule="exact"/>
              <w:ind w:firstLine="0" w:firstLineChars="0"/>
              <w:rPr>
                <w:kern w:val="0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>
            <w:pPr>
              <w:spacing w:line="50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50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>
      <w:pPr>
        <w:spacing w:line="500" w:lineRule="exact"/>
        <w:ind w:firstLine="720" w:firstLineChars="300"/>
        <w:rPr>
          <w:rFonts w:hint="default" w:eastAsia="仿宋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注意事项：</w:t>
      </w:r>
    </w:p>
    <w:p>
      <w:pPr>
        <w:spacing w:line="500" w:lineRule="exact"/>
        <w:ind w:firstLine="1440" w:firstLineChars="600"/>
        <w:rPr>
          <w:sz w:val="24"/>
        </w:rPr>
      </w:pPr>
      <w:r>
        <w:rPr>
          <w:rFonts w:hint="eastAsia"/>
          <w:sz w:val="24"/>
        </w:rPr>
        <w:t>1、报名截止日：2023年1</w:t>
      </w:r>
      <w:r>
        <w:rPr>
          <w:rFonts w:hint="eastAsia"/>
          <w:sz w:val="24"/>
          <w:lang w:eastAsia="zh-CN"/>
        </w:rPr>
        <w:t>2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eastAsia="zh-CN"/>
        </w:rPr>
        <w:t>4</w:t>
      </w:r>
      <w:r>
        <w:rPr>
          <w:rFonts w:hint="eastAsia"/>
          <w:sz w:val="24"/>
        </w:rPr>
        <w:t>日1</w:t>
      </w:r>
      <w:r>
        <w:rPr>
          <w:rFonts w:hint="eastAsia"/>
          <w:sz w:val="24"/>
          <w:lang w:eastAsia="zh-CN"/>
        </w:rPr>
        <w:t>2</w:t>
      </w:r>
      <w:r>
        <w:rPr>
          <w:rFonts w:hint="eastAsia"/>
          <w:sz w:val="24"/>
        </w:rPr>
        <w:t xml:space="preserve">:00; </w:t>
      </w:r>
      <w:r>
        <w:rPr>
          <w:rFonts w:hint="eastAsia"/>
          <w:sz w:val="24"/>
          <w:lang w:eastAsia="zh-CN"/>
        </w:rPr>
        <w:t>活动</w:t>
      </w:r>
      <w:r>
        <w:rPr>
          <w:rFonts w:hint="eastAsia"/>
          <w:sz w:val="24"/>
        </w:rPr>
        <w:t>地点：深圳市</w:t>
      </w:r>
      <w:r>
        <w:rPr>
          <w:rFonts w:hint="eastAsia"/>
          <w:sz w:val="24"/>
          <w:lang w:eastAsia="zh-CN"/>
        </w:rPr>
        <w:t>福田区时代金融中心20层市律协多功能厅</w:t>
      </w:r>
    </w:p>
    <w:p>
      <w:pPr>
        <w:spacing w:line="500" w:lineRule="exact"/>
        <w:ind w:firstLine="1440" w:firstLineChars="600"/>
        <w:rPr>
          <w:sz w:val="24"/>
        </w:rPr>
      </w:pPr>
      <w:r>
        <w:rPr>
          <w:rFonts w:hint="eastAsia"/>
          <w:sz w:val="24"/>
        </w:rPr>
        <w:t>2、</w:t>
      </w:r>
      <w:r>
        <w:rPr>
          <w:rFonts w:hint="eastAsia"/>
          <w:sz w:val="24"/>
          <w:lang w:eastAsia="zh-CN"/>
        </w:rPr>
        <w:t>活动</w:t>
      </w:r>
      <w:r>
        <w:rPr>
          <w:rFonts w:hint="eastAsia"/>
          <w:sz w:val="24"/>
        </w:rPr>
        <w:t>时间 ：2023年1</w:t>
      </w:r>
      <w:r>
        <w:rPr>
          <w:rFonts w:hint="eastAsia"/>
          <w:sz w:val="24"/>
          <w:lang w:eastAsia="zh-CN"/>
        </w:rPr>
        <w:t>2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eastAsia="zh-CN"/>
        </w:rPr>
        <w:t>4、5、6、8、11日晚上</w:t>
      </w:r>
      <w:r>
        <w:rPr>
          <w:rFonts w:hint="eastAsia"/>
          <w:sz w:val="24"/>
        </w:rPr>
        <w:t>1</w:t>
      </w:r>
      <w:r>
        <w:rPr>
          <w:rFonts w:hint="eastAsia"/>
          <w:sz w:val="24"/>
          <w:lang w:eastAsia="zh-CN"/>
        </w:rPr>
        <w:t>9</w:t>
      </w:r>
      <w:r>
        <w:rPr>
          <w:rFonts w:hint="eastAsia"/>
          <w:sz w:val="24"/>
        </w:rPr>
        <w:t>：30-</w:t>
      </w:r>
      <w:r>
        <w:rPr>
          <w:rFonts w:hint="eastAsia"/>
          <w:sz w:val="24"/>
          <w:lang w:eastAsia="zh-CN"/>
        </w:rPr>
        <w:t>20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eastAsia="zh-CN"/>
        </w:rPr>
        <w:t>30，提前10分钟入场，迟到不得入场。</w:t>
      </w:r>
    </w:p>
    <w:p>
      <w:pPr>
        <w:numPr>
          <w:ilvl w:val="0"/>
          <w:numId w:val="1"/>
        </w:numPr>
        <w:spacing w:line="500" w:lineRule="exact"/>
        <w:ind w:firstLine="1440" w:firstLineChars="600"/>
        <w:rPr>
          <w:sz w:val="24"/>
        </w:rPr>
      </w:pPr>
      <w:r>
        <w:rPr>
          <w:rFonts w:hint="eastAsia"/>
          <w:sz w:val="24"/>
        </w:rPr>
        <w:t>报名联系人：</w:t>
      </w:r>
      <w:r>
        <w:rPr>
          <w:rFonts w:hint="eastAsia"/>
          <w:sz w:val="24"/>
          <w:lang w:eastAsia="zh-CN"/>
        </w:rPr>
        <w:t>邓凤英律师</w:t>
      </w:r>
      <w:r>
        <w:rPr>
          <w:rFonts w:hint="eastAsia"/>
          <w:sz w:val="24"/>
        </w:rPr>
        <w:t>，联系电话：1</w:t>
      </w:r>
      <w:r>
        <w:rPr>
          <w:rFonts w:hint="eastAsia"/>
          <w:sz w:val="24"/>
          <w:lang w:eastAsia="zh-CN"/>
        </w:rPr>
        <w:t>8676707778（微信同号）</w:t>
      </w:r>
    </w:p>
    <w:p>
      <w:pPr>
        <w:numPr>
          <w:ilvl w:val="0"/>
          <w:numId w:val="1"/>
        </w:numPr>
        <w:spacing w:line="500" w:lineRule="exact"/>
        <w:ind w:firstLine="1440" w:firstLineChars="600"/>
        <w:rPr>
          <w:sz w:val="24"/>
        </w:rPr>
      </w:pPr>
      <w:r>
        <w:rPr>
          <w:rFonts w:hint="eastAsia"/>
          <w:sz w:val="24"/>
        </w:rPr>
        <w:t>请符合条报名件的人员，于2023年1</w:t>
      </w:r>
      <w:r>
        <w:rPr>
          <w:rFonts w:hint="eastAsia"/>
          <w:sz w:val="24"/>
          <w:lang w:eastAsia="zh-CN"/>
        </w:rPr>
        <w:t>2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eastAsia="zh-CN"/>
        </w:rPr>
        <w:t>4</w:t>
      </w:r>
      <w:r>
        <w:rPr>
          <w:rFonts w:hint="eastAsia"/>
          <w:sz w:val="24"/>
        </w:rPr>
        <w:t>日1</w:t>
      </w:r>
      <w:r>
        <w:rPr>
          <w:rFonts w:hint="eastAsia"/>
          <w:sz w:val="24"/>
          <w:lang w:eastAsia="zh-CN"/>
        </w:rPr>
        <w:t>2</w:t>
      </w:r>
      <w:r>
        <w:rPr>
          <w:rFonts w:hint="eastAsia"/>
          <w:sz w:val="24"/>
        </w:rPr>
        <w:t>:00前</w:t>
      </w:r>
      <w:r>
        <w:rPr>
          <w:rFonts w:hint="eastAsia"/>
          <w:sz w:val="24"/>
          <w:lang w:val="en-US" w:eastAsia="zh-CN"/>
        </w:rPr>
        <w:t>扫码填报相关信息及上传盖章版的报名表（详见附件1）完成报名。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1C3244"/>
    <w:multiLevelType w:val="singleLevel"/>
    <w:tmpl w:val="F61C3244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MzhkM2E1OTUxY2U5NzA4ZjU3OWIyYzc0ZTExMmQifQ=="/>
  </w:docVars>
  <w:rsids>
    <w:rsidRoot w:val="3F364F40"/>
    <w:rsid w:val="1AB115DA"/>
    <w:rsid w:val="3F36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2023-11-30T10:08:00Z</dcterms:created>
  <dc:creator>崭新✨</dc:creator>
  <cp:lastModifiedBy>崭新✨</cp:lastModifiedBy>
  <dcterms:modified xsi:type="dcterms:W3CDTF">2023-11-30T10:09:02Z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79BA4113C8534A058EEA37C4893288E8_11</vt:lpwstr>
  </property>
</Properties>
</file>