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BCA53" w14:textId="69E67848" w:rsidR="00486F4E" w:rsidRPr="00343D67" w:rsidRDefault="00486F4E" w:rsidP="00A23923">
      <w:pPr>
        <w:spacing w:line="540" w:lineRule="exact"/>
        <w:rPr>
          <w:rFonts w:ascii="黑体" w:eastAsia="黑体" w:hAnsi="黑体" w:cs="Times New Roman"/>
          <w:bCs/>
          <w:color w:val="000000"/>
          <w:kern w:val="44"/>
          <w:sz w:val="32"/>
          <w:szCs w:val="32"/>
        </w:rPr>
      </w:pPr>
      <w:bookmarkStart w:id="0" w:name="_Toc503358787"/>
      <w:r w:rsidRPr="00343D67">
        <w:rPr>
          <w:rFonts w:ascii="黑体" w:eastAsia="黑体" w:hAnsi="黑体" w:cs="Times New Roman"/>
          <w:bCs/>
          <w:color w:val="000000"/>
          <w:kern w:val="44"/>
          <w:sz w:val="32"/>
          <w:szCs w:val="32"/>
        </w:rPr>
        <w:t>附件1</w:t>
      </w:r>
    </w:p>
    <w:p w14:paraId="76174051" w14:textId="0B267DE4" w:rsidR="00486F4E" w:rsidRPr="00343D67" w:rsidRDefault="00486F4E" w:rsidP="00343D67">
      <w:pPr>
        <w:spacing w:line="540" w:lineRule="exact"/>
        <w:jc w:val="center"/>
        <w:outlineLvl w:val="0"/>
        <w:rPr>
          <w:rFonts w:ascii="方正小标宋简体" w:eastAsia="方正小标宋简体" w:hAnsi="Times New Roman" w:cs="Times New Roman"/>
          <w:color w:val="000000"/>
          <w:kern w:val="44"/>
          <w:sz w:val="44"/>
          <w:szCs w:val="44"/>
        </w:rPr>
      </w:pPr>
      <w:r w:rsidRPr="00343D67">
        <w:rPr>
          <w:rFonts w:ascii="方正小标宋简体" w:eastAsia="方正小标宋简体" w:hAnsi="Times New Roman" w:cs="Times New Roman" w:hint="eastAsia"/>
          <w:color w:val="000000"/>
          <w:kern w:val="44"/>
          <w:sz w:val="44"/>
          <w:szCs w:val="44"/>
        </w:rPr>
        <w:t>深圳市第</w:t>
      </w:r>
      <w:r w:rsidR="00343D67">
        <w:rPr>
          <w:rFonts w:ascii="方正小标宋简体" w:eastAsia="方正小标宋简体" w:hAnsi="Times New Roman" w:cs="Times New Roman" w:hint="eastAsia"/>
          <w:color w:val="000000"/>
          <w:kern w:val="44"/>
          <w:sz w:val="44"/>
          <w:szCs w:val="44"/>
        </w:rPr>
        <w:t>十一次</w:t>
      </w:r>
      <w:r w:rsidRPr="00343D67">
        <w:rPr>
          <w:rFonts w:ascii="方正小标宋简体" w:eastAsia="方正小标宋简体" w:hAnsi="Times New Roman" w:cs="Times New Roman" w:hint="eastAsia"/>
          <w:color w:val="000000"/>
          <w:kern w:val="44"/>
          <w:sz w:val="44"/>
          <w:szCs w:val="44"/>
        </w:rPr>
        <w:t>律师代表大会主席团候选人（部分会员代表）推选办法</w:t>
      </w:r>
      <w:bookmarkEnd w:id="0"/>
    </w:p>
    <w:p w14:paraId="750B505E" w14:textId="77777777" w:rsidR="00486F4E" w:rsidRPr="00E97BF4" w:rsidRDefault="00486F4E" w:rsidP="00343D67">
      <w:pPr>
        <w:spacing w:line="540" w:lineRule="exact"/>
        <w:ind w:firstLine="643"/>
        <w:jc w:val="center"/>
        <w:rPr>
          <w:rFonts w:ascii="Times New Roman" w:eastAsia="仿宋_GB2312" w:hAnsi="Times New Roman" w:cs="宋体"/>
          <w:b/>
          <w:color w:val="000000"/>
          <w:sz w:val="32"/>
          <w:szCs w:val="32"/>
        </w:rPr>
      </w:pPr>
    </w:p>
    <w:p w14:paraId="4C73FD9A" w14:textId="77777777" w:rsidR="00343D67" w:rsidRPr="00343D67" w:rsidRDefault="00343D67" w:rsidP="00343D67">
      <w:pPr>
        <w:widowControl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343D67">
        <w:rPr>
          <w:rFonts w:ascii="Times New Roman" w:eastAsia="仿宋_GB2312" w:hAnsi="Times New Roman" w:cs="Times New Roman" w:hint="eastAsia"/>
          <w:sz w:val="32"/>
        </w:rPr>
        <w:t>根据《深圳市律师协会章程》第二十四条规定，律师代表大会主席团候选人中“部分会员代表”，应由理事会确定。</w:t>
      </w:r>
    </w:p>
    <w:p w14:paraId="18D4D178" w14:textId="77777777" w:rsidR="00343D67" w:rsidRPr="00343D67" w:rsidRDefault="00343D67" w:rsidP="00343D67">
      <w:pPr>
        <w:widowControl/>
        <w:spacing w:line="540" w:lineRule="exact"/>
        <w:ind w:firstLineChars="200" w:firstLine="640"/>
        <w:rPr>
          <w:rFonts w:ascii="黑体" w:eastAsia="黑体" w:hAnsi="黑体" w:cs="Times New Roman"/>
          <w:sz w:val="32"/>
        </w:rPr>
      </w:pPr>
      <w:r w:rsidRPr="00343D67">
        <w:rPr>
          <w:rFonts w:ascii="黑体" w:eastAsia="黑体" w:hAnsi="黑体" w:cs="Times New Roman" w:hint="eastAsia"/>
          <w:sz w:val="32"/>
        </w:rPr>
        <w:t>一、候选人资格</w:t>
      </w:r>
    </w:p>
    <w:p w14:paraId="377497E0" w14:textId="77777777" w:rsidR="00343D67" w:rsidRPr="00343D67" w:rsidRDefault="00343D67" w:rsidP="00343D67">
      <w:pPr>
        <w:widowControl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343D67">
        <w:rPr>
          <w:rFonts w:ascii="Times New Roman" w:eastAsia="仿宋_GB2312" w:hAnsi="Times New Roman" w:cs="Times New Roman" w:hint="eastAsia"/>
          <w:sz w:val="32"/>
        </w:rPr>
        <w:t>主席团候选人中“部分会员代表”应为未担任</w:t>
      </w:r>
      <w:proofErr w:type="gramStart"/>
      <w:r w:rsidRPr="00343D67">
        <w:rPr>
          <w:rFonts w:ascii="Times New Roman" w:eastAsia="仿宋_GB2312" w:hAnsi="Times New Roman" w:cs="Times New Roman" w:hint="eastAsia"/>
          <w:sz w:val="32"/>
        </w:rPr>
        <w:t>第十届市律协理</w:t>
      </w:r>
      <w:proofErr w:type="gramEnd"/>
      <w:r w:rsidRPr="00343D67">
        <w:rPr>
          <w:rFonts w:ascii="Times New Roman" w:eastAsia="仿宋_GB2312" w:hAnsi="Times New Roman" w:cs="Times New Roman" w:hint="eastAsia"/>
          <w:sz w:val="32"/>
        </w:rPr>
        <w:t>事、监事及以上职务，与其他主席团候选人不在同一律师事务所，在深专职执业</w:t>
      </w:r>
      <w:r w:rsidRPr="00343D67">
        <w:rPr>
          <w:rFonts w:ascii="Times New Roman" w:eastAsia="仿宋_GB2312" w:hAnsi="Times New Roman" w:cs="Times New Roman" w:hint="eastAsia"/>
          <w:sz w:val="32"/>
        </w:rPr>
        <w:t>10</w:t>
      </w:r>
      <w:r w:rsidRPr="00343D67">
        <w:rPr>
          <w:rFonts w:ascii="Times New Roman" w:eastAsia="仿宋_GB2312" w:hAnsi="Times New Roman" w:cs="Times New Roman" w:hint="eastAsia"/>
          <w:sz w:val="32"/>
        </w:rPr>
        <w:t>年以上，未受到任何行政处罚或行业处分的会员代表中产生。</w:t>
      </w:r>
    </w:p>
    <w:p w14:paraId="0EF33775" w14:textId="77777777" w:rsidR="00343D67" w:rsidRPr="00343D67" w:rsidRDefault="00343D67" w:rsidP="00343D67">
      <w:pPr>
        <w:widowControl/>
        <w:spacing w:line="540" w:lineRule="exact"/>
        <w:ind w:firstLineChars="200" w:firstLine="640"/>
        <w:rPr>
          <w:rFonts w:ascii="黑体" w:eastAsia="黑体" w:hAnsi="黑体" w:cs="Times New Roman"/>
          <w:sz w:val="32"/>
        </w:rPr>
      </w:pPr>
      <w:r w:rsidRPr="00343D67">
        <w:rPr>
          <w:rFonts w:ascii="黑体" w:eastAsia="黑体" w:hAnsi="黑体" w:cs="Times New Roman" w:hint="eastAsia"/>
          <w:sz w:val="32"/>
        </w:rPr>
        <w:t>二、候选人名额</w:t>
      </w:r>
    </w:p>
    <w:p w14:paraId="23A33722" w14:textId="77777777" w:rsidR="00343D67" w:rsidRPr="00343D67" w:rsidRDefault="00343D67" w:rsidP="00343D67">
      <w:pPr>
        <w:widowControl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343D67">
        <w:rPr>
          <w:rFonts w:ascii="Times New Roman" w:eastAsia="仿宋_GB2312" w:hAnsi="Times New Roman" w:cs="Times New Roman" w:hint="eastAsia"/>
          <w:sz w:val="32"/>
        </w:rPr>
        <w:t>根据《深圳市律师协会章程》规定：主席团候选人数为单数。部分会员代表人数应根据主席团候选人已确定人数提交理事会确定。</w:t>
      </w:r>
    </w:p>
    <w:p w14:paraId="4786CC99" w14:textId="77777777" w:rsidR="00343D67" w:rsidRPr="00343D67" w:rsidRDefault="00343D67" w:rsidP="00343D67">
      <w:pPr>
        <w:widowControl/>
        <w:spacing w:line="540" w:lineRule="exact"/>
        <w:ind w:firstLineChars="200" w:firstLine="640"/>
        <w:rPr>
          <w:rFonts w:ascii="黑体" w:eastAsia="黑体" w:hAnsi="黑体" w:cs="Times New Roman"/>
          <w:sz w:val="32"/>
        </w:rPr>
      </w:pPr>
      <w:r w:rsidRPr="00343D67">
        <w:rPr>
          <w:rFonts w:ascii="黑体" w:eastAsia="黑体" w:hAnsi="黑体" w:cs="Times New Roman" w:hint="eastAsia"/>
          <w:sz w:val="32"/>
        </w:rPr>
        <w:t>三、推选方式</w:t>
      </w:r>
    </w:p>
    <w:p w14:paraId="1963DABB" w14:textId="77777777" w:rsidR="00343D67" w:rsidRPr="00343D67" w:rsidRDefault="00343D67" w:rsidP="00343D67">
      <w:pPr>
        <w:widowControl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343D67">
        <w:rPr>
          <w:rFonts w:ascii="Times New Roman" w:eastAsia="仿宋_GB2312" w:hAnsi="Times New Roman" w:cs="Times New Roman" w:hint="eastAsia"/>
          <w:sz w:val="32"/>
        </w:rPr>
        <w:t>主席团候选人中“部分会员代表”通过公开报名推选。</w:t>
      </w:r>
    </w:p>
    <w:p w14:paraId="26CB06E9" w14:textId="77777777" w:rsidR="00343D67" w:rsidRPr="00343D67" w:rsidRDefault="00343D67" w:rsidP="00343D67">
      <w:pPr>
        <w:widowControl/>
        <w:spacing w:line="540" w:lineRule="exact"/>
        <w:ind w:firstLineChars="200" w:firstLine="640"/>
        <w:rPr>
          <w:rFonts w:ascii="黑体" w:eastAsia="黑体" w:hAnsi="黑体" w:cs="Times New Roman"/>
          <w:sz w:val="32"/>
        </w:rPr>
      </w:pPr>
      <w:r w:rsidRPr="00343D67">
        <w:rPr>
          <w:rFonts w:ascii="黑体" w:eastAsia="黑体" w:hAnsi="黑体" w:cs="Times New Roman" w:hint="eastAsia"/>
          <w:sz w:val="32"/>
        </w:rPr>
        <w:t>四、资格审查</w:t>
      </w:r>
    </w:p>
    <w:p w14:paraId="55D4DD5A" w14:textId="77777777" w:rsidR="00343D67" w:rsidRPr="00343D67" w:rsidRDefault="00343D67" w:rsidP="00343D67">
      <w:pPr>
        <w:widowControl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343D67">
        <w:rPr>
          <w:rFonts w:ascii="Times New Roman" w:eastAsia="仿宋_GB2312" w:hAnsi="Times New Roman" w:cs="Times New Roman" w:hint="eastAsia"/>
          <w:sz w:val="32"/>
        </w:rPr>
        <w:t>主席团候选人中“部分会员代表”资格由代表资格审查委员会负责审查。</w:t>
      </w:r>
    </w:p>
    <w:p w14:paraId="623CB530" w14:textId="77777777" w:rsidR="00343D67" w:rsidRPr="00343D67" w:rsidRDefault="00343D67" w:rsidP="00343D67">
      <w:pPr>
        <w:widowControl/>
        <w:spacing w:line="540" w:lineRule="exact"/>
        <w:ind w:firstLineChars="200" w:firstLine="640"/>
        <w:rPr>
          <w:rFonts w:ascii="黑体" w:eastAsia="黑体" w:hAnsi="黑体" w:cs="Times New Roman"/>
          <w:sz w:val="32"/>
        </w:rPr>
      </w:pPr>
      <w:r w:rsidRPr="00343D67">
        <w:rPr>
          <w:rFonts w:ascii="黑体" w:eastAsia="黑体" w:hAnsi="黑体" w:cs="Times New Roman" w:hint="eastAsia"/>
          <w:sz w:val="32"/>
        </w:rPr>
        <w:t>五、候选人确定</w:t>
      </w:r>
    </w:p>
    <w:p w14:paraId="4DFFD711" w14:textId="77777777" w:rsidR="00343D67" w:rsidRPr="00343D67" w:rsidRDefault="00343D67" w:rsidP="00343D67">
      <w:pPr>
        <w:widowControl/>
        <w:spacing w:line="540" w:lineRule="exact"/>
        <w:ind w:firstLineChars="200" w:firstLine="640"/>
        <w:rPr>
          <w:rFonts w:ascii="黑体" w:eastAsia="黑体" w:hAnsi="黑体" w:cs="Times New Roman"/>
          <w:sz w:val="32"/>
        </w:rPr>
      </w:pPr>
      <w:r w:rsidRPr="00343D67">
        <w:rPr>
          <w:rFonts w:ascii="Times New Roman" w:eastAsia="仿宋_GB2312" w:hAnsi="Times New Roman" w:cs="Times New Roman" w:hint="eastAsia"/>
          <w:sz w:val="32"/>
        </w:rPr>
        <w:t>主席团候选人中“部分会员代表”经报名、酝酿后提交理事会确定。</w:t>
      </w:r>
    </w:p>
    <w:sectPr w:rsidR="00343D67" w:rsidRPr="00343D67" w:rsidSect="00E97BF4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52709" w14:textId="77777777" w:rsidR="007A252B" w:rsidRDefault="007A252B" w:rsidP="00322579">
      <w:r>
        <w:separator/>
      </w:r>
    </w:p>
  </w:endnote>
  <w:endnote w:type="continuationSeparator" w:id="0">
    <w:p w14:paraId="3381E988" w14:textId="77777777" w:rsidR="007A252B" w:rsidRDefault="007A252B" w:rsidP="0032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03AF3" w14:textId="77777777" w:rsidR="007A252B" w:rsidRDefault="007A252B" w:rsidP="00322579">
      <w:r>
        <w:separator/>
      </w:r>
    </w:p>
  </w:footnote>
  <w:footnote w:type="continuationSeparator" w:id="0">
    <w:p w14:paraId="31E0EDD0" w14:textId="77777777" w:rsidR="007A252B" w:rsidRDefault="007A252B" w:rsidP="00322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77AB2"/>
    <w:multiLevelType w:val="hybridMultilevel"/>
    <w:tmpl w:val="C00E645C"/>
    <w:lvl w:ilvl="0" w:tplc="1108AD82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D66394F"/>
    <w:multiLevelType w:val="multilevel"/>
    <w:tmpl w:val="A29CA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096FFC"/>
    <w:multiLevelType w:val="hybridMultilevel"/>
    <w:tmpl w:val="AABC6E1E"/>
    <w:lvl w:ilvl="0" w:tplc="55FE6492">
      <w:start w:val="1"/>
      <w:numFmt w:val="japaneseCounting"/>
      <w:lvlText w:val="%1、"/>
      <w:lvlJc w:val="left"/>
      <w:pPr>
        <w:ind w:left="82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2" w:hanging="420"/>
      </w:pPr>
    </w:lvl>
    <w:lvl w:ilvl="2" w:tplc="0409001B" w:tentative="1">
      <w:start w:val="1"/>
      <w:numFmt w:val="lowerRoman"/>
      <w:lvlText w:val="%3."/>
      <w:lvlJc w:val="righ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9" w:tentative="1">
      <w:start w:val="1"/>
      <w:numFmt w:val="lowerLetter"/>
      <w:lvlText w:val="%5)"/>
      <w:lvlJc w:val="left"/>
      <w:pPr>
        <w:ind w:left="2502" w:hanging="420"/>
      </w:pPr>
    </w:lvl>
    <w:lvl w:ilvl="5" w:tplc="0409001B" w:tentative="1">
      <w:start w:val="1"/>
      <w:numFmt w:val="lowerRoman"/>
      <w:lvlText w:val="%6."/>
      <w:lvlJc w:val="righ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9" w:tentative="1">
      <w:start w:val="1"/>
      <w:numFmt w:val="lowerLetter"/>
      <w:lvlText w:val="%8)"/>
      <w:lvlJc w:val="left"/>
      <w:pPr>
        <w:ind w:left="3762" w:hanging="420"/>
      </w:pPr>
    </w:lvl>
    <w:lvl w:ilvl="8" w:tplc="0409001B" w:tentative="1">
      <w:start w:val="1"/>
      <w:numFmt w:val="lowerRoman"/>
      <w:lvlText w:val="%9."/>
      <w:lvlJc w:val="right"/>
      <w:pPr>
        <w:ind w:left="4182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BB8"/>
    <w:rsid w:val="00040CA2"/>
    <w:rsid w:val="00053CF7"/>
    <w:rsid w:val="001F0700"/>
    <w:rsid w:val="00210D8B"/>
    <w:rsid w:val="00322579"/>
    <w:rsid w:val="00343D67"/>
    <w:rsid w:val="00431DB9"/>
    <w:rsid w:val="0044452F"/>
    <w:rsid w:val="00486F4E"/>
    <w:rsid w:val="0062408A"/>
    <w:rsid w:val="00665157"/>
    <w:rsid w:val="006A0ED5"/>
    <w:rsid w:val="006B5854"/>
    <w:rsid w:val="00712E04"/>
    <w:rsid w:val="0078122D"/>
    <w:rsid w:val="007A252B"/>
    <w:rsid w:val="007D43B1"/>
    <w:rsid w:val="007E4217"/>
    <w:rsid w:val="007E6CA2"/>
    <w:rsid w:val="00847039"/>
    <w:rsid w:val="008905FD"/>
    <w:rsid w:val="00900BB8"/>
    <w:rsid w:val="00916E47"/>
    <w:rsid w:val="0091769B"/>
    <w:rsid w:val="0099187A"/>
    <w:rsid w:val="00A23923"/>
    <w:rsid w:val="00A63947"/>
    <w:rsid w:val="00AB731D"/>
    <w:rsid w:val="00B03EFF"/>
    <w:rsid w:val="00B60233"/>
    <w:rsid w:val="00B63D75"/>
    <w:rsid w:val="00C51965"/>
    <w:rsid w:val="00C9492D"/>
    <w:rsid w:val="00D1474E"/>
    <w:rsid w:val="00D56494"/>
    <w:rsid w:val="00D56BA4"/>
    <w:rsid w:val="00DA02E8"/>
    <w:rsid w:val="00E452AB"/>
    <w:rsid w:val="00E97BF4"/>
    <w:rsid w:val="00EA2DDC"/>
    <w:rsid w:val="00EE30C6"/>
    <w:rsid w:val="00F2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B7D08"/>
  <w15:chartTrackingRefBased/>
  <w15:docId w15:val="{7477B963-E3D9-49C8-AB4E-B38A0C5E6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0BB8"/>
    <w:rPr>
      <w:color w:val="0563C1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847039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847039"/>
  </w:style>
  <w:style w:type="paragraph" w:styleId="a6">
    <w:name w:val="List Paragraph"/>
    <w:basedOn w:val="a"/>
    <w:uiPriority w:val="34"/>
    <w:qFormat/>
    <w:rsid w:val="00D56BA4"/>
    <w:pPr>
      <w:ind w:firstLineChars="200" w:firstLine="420"/>
    </w:pPr>
  </w:style>
  <w:style w:type="paragraph" w:styleId="a7">
    <w:name w:val="Balloon Text"/>
    <w:basedOn w:val="a"/>
    <w:link w:val="a8"/>
    <w:uiPriority w:val="99"/>
    <w:semiHidden/>
    <w:unhideWhenUsed/>
    <w:rsid w:val="00D1474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1474E"/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225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322579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3225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3225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23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75537">
                  <w:marLeft w:val="225"/>
                  <w:marRight w:val="0"/>
                  <w:marTop w:val="0"/>
                  <w:marBottom w:val="0"/>
                  <w:divBdr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divBdr>
                  <w:divsChild>
                    <w:div w:id="8121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hyb-hhz</dc:creator>
  <cp:keywords/>
  <dc:description/>
  <cp:lastModifiedBy>lawyers sz</cp:lastModifiedBy>
  <cp:revision>50</cp:revision>
  <cp:lastPrinted>2018-04-02T07:33:00Z</cp:lastPrinted>
  <dcterms:created xsi:type="dcterms:W3CDTF">2018-02-11T02:12:00Z</dcterms:created>
  <dcterms:modified xsi:type="dcterms:W3CDTF">2021-08-25T10:15:00Z</dcterms:modified>
</cp:coreProperties>
</file>