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DE1" w:rsidRPr="00FF2727" w:rsidRDefault="0086111D" w:rsidP="003F1C25">
      <w:pPr>
        <w:spacing w:line="560" w:lineRule="exact"/>
        <w:jc w:val="center"/>
        <w:rPr>
          <w:rFonts w:ascii="华文中宋" w:eastAsia="华文中宋" w:hAnsi="华文中宋"/>
          <w:b/>
          <w:sz w:val="44"/>
          <w:szCs w:val="44"/>
        </w:rPr>
      </w:pPr>
      <w:r w:rsidRPr="00FF2727">
        <w:rPr>
          <w:rFonts w:ascii="华文中宋" w:eastAsia="华文中宋" w:hAnsi="华文中宋" w:hint="eastAsia"/>
          <w:b/>
          <w:sz w:val="44"/>
          <w:szCs w:val="44"/>
        </w:rPr>
        <w:t>深圳市律师协会</w:t>
      </w:r>
      <w:r w:rsidR="001C3DE1" w:rsidRPr="00FF2727">
        <w:rPr>
          <w:rFonts w:ascii="华文中宋" w:eastAsia="华文中宋" w:hAnsi="华文中宋" w:hint="eastAsia"/>
          <w:b/>
          <w:sz w:val="44"/>
          <w:szCs w:val="44"/>
        </w:rPr>
        <w:t>秘书处工作动态</w:t>
      </w:r>
    </w:p>
    <w:p w:rsidR="000D2B3D" w:rsidRPr="00FF2727" w:rsidRDefault="0086111D" w:rsidP="003F1C25">
      <w:pPr>
        <w:spacing w:line="560" w:lineRule="exact"/>
        <w:jc w:val="center"/>
        <w:rPr>
          <w:rFonts w:ascii="楷体" w:eastAsia="楷体" w:hAnsi="楷体" w:cs="Times New Roman"/>
          <w:b/>
          <w:kern w:val="0"/>
          <w:sz w:val="32"/>
          <w:szCs w:val="32"/>
        </w:rPr>
      </w:pPr>
      <w:r w:rsidRPr="00FF2727">
        <w:rPr>
          <w:rFonts w:ascii="楷体" w:eastAsia="楷体" w:hAnsi="楷体" w:cs="Times New Roman" w:hint="eastAsia"/>
          <w:b/>
          <w:kern w:val="0"/>
          <w:sz w:val="32"/>
          <w:szCs w:val="32"/>
        </w:rPr>
        <w:t>（</w:t>
      </w:r>
      <w:r w:rsidRPr="00FF2727">
        <w:rPr>
          <w:rFonts w:ascii="楷体" w:eastAsia="楷体" w:hAnsi="楷体" w:cs="Times New Roman"/>
          <w:b/>
          <w:kern w:val="0"/>
          <w:sz w:val="32"/>
          <w:szCs w:val="32"/>
        </w:rPr>
        <w:t>201</w:t>
      </w:r>
      <w:r w:rsidR="00BA26F4" w:rsidRPr="00FF2727">
        <w:rPr>
          <w:rFonts w:ascii="楷体" w:eastAsia="楷体" w:hAnsi="楷体" w:cs="Times New Roman"/>
          <w:b/>
          <w:kern w:val="0"/>
          <w:sz w:val="32"/>
          <w:szCs w:val="32"/>
        </w:rPr>
        <w:t>8</w:t>
      </w:r>
      <w:r w:rsidRPr="00FF2727">
        <w:rPr>
          <w:rFonts w:ascii="楷体" w:eastAsia="楷体" w:hAnsi="楷体" w:cs="Times New Roman"/>
          <w:b/>
          <w:kern w:val="0"/>
          <w:sz w:val="32"/>
          <w:szCs w:val="32"/>
        </w:rPr>
        <w:t>年</w:t>
      </w:r>
      <w:r w:rsidR="005416A9">
        <w:rPr>
          <w:rFonts w:ascii="楷体" w:eastAsia="楷体" w:hAnsi="楷体" w:cs="Times New Roman"/>
          <w:b/>
          <w:kern w:val="0"/>
          <w:sz w:val="32"/>
          <w:szCs w:val="32"/>
        </w:rPr>
        <w:t>8</w:t>
      </w:r>
      <w:r w:rsidRPr="00FF2727">
        <w:rPr>
          <w:rFonts w:ascii="楷体" w:eastAsia="楷体" w:hAnsi="楷体" w:cs="Times New Roman"/>
          <w:b/>
          <w:kern w:val="0"/>
          <w:sz w:val="32"/>
          <w:szCs w:val="32"/>
        </w:rPr>
        <w:t>月1</w:t>
      </w:r>
      <w:r w:rsidRPr="00FF2727">
        <w:rPr>
          <w:rFonts w:ascii="楷体" w:eastAsia="楷体" w:hAnsi="楷体" w:cs="Times New Roman" w:hint="eastAsia"/>
          <w:b/>
          <w:kern w:val="0"/>
          <w:sz w:val="32"/>
          <w:szCs w:val="32"/>
        </w:rPr>
        <w:t>日-</w:t>
      </w:r>
      <w:r w:rsidR="005416A9">
        <w:rPr>
          <w:rFonts w:ascii="楷体" w:eastAsia="楷体" w:hAnsi="楷体" w:cs="Times New Roman"/>
          <w:b/>
          <w:kern w:val="0"/>
          <w:sz w:val="32"/>
          <w:szCs w:val="32"/>
        </w:rPr>
        <w:t>8</w:t>
      </w:r>
      <w:r w:rsidRPr="00FF2727">
        <w:rPr>
          <w:rFonts w:ascii="楷体" w:eastAsia="楷体" w:hAnsi="楷体" w:cs="Times New Roman"/>
          <w:b/>
          <w:kern w:val="0"/>
          <w:sz w:val="32"/>
          <w:szCs w:val="32"/>
        </w:rPr>
        <w:t>月</w:t>
      </w:r>
      <w:r w:rsidR="00115E26" w:rsidRPr="00FF2727">
        <w:rPr>
          <w:rFonts w:ascii="楷体" w:eastAsia="楷体" w:hAnsi="楷体" w:cs="Times New Roman"/>
          <w:b/>
          <w:kern w:val="0"/>
          <w:sz w:val="32"/>
          <w:szCs w:val="32"/>
        </w:rPr>
        <w:t>3</w:t>
      </w:r>
      <w:r w:rsidR="00987724" w:rsidRPr="00FF2727">
        <w:rPr>
          <w:rFonts w:ascii="楷体" w:eastAsia="楷体" w:hAnsi="楷体" w:cs="Times New Roman"/>
          <w:b/>
          <w:kern w:val="0"/>
          <w:sz w:val="32"/>
          <w:szCs w:val="32"/>
        </w:rPr>
        <w:t>1</w:t>
      </w:r>
      <w:r w:rsidRPr="00FF2727">
        <w:rPr>
          <w:rFonts w:ascii="楷体" w:eastAsia="楷体" w:hAnsi="楷体" w:cs="Times New Roman" w:hint="eastAsia"/>
          <w:b/>
          <w:kern w:val="0"/>
          <w:sz w:val="32"/>
          <w:szCs w:val="32"/>
        </w:rPr>
        <w:t>日）</w:t>
      </w:r>
    </w:p>
    <w:p w:rsidR="000D2B3D" w:rsidRPr="00FF2727" w:rsidRDefault="000D2B3D" w:rsidP="003F1C25">
      <w:pPr>
        <w:spacing w:line="560" w:lineRule="exact"/>
        <w:rPr>
          <w:rFonts w:ascii="仿宋" w:eastAsia="仿宋" w:hAnsi="仿宋" w:cs="宋体"/>
          <w:kern w:val="0"/>
          <w:sz w:val="30"/>
          <w:szCs w:val="30"/>
        </w:rPr>
      </w:pPr>
    </w:p>
    <w:p w:rsidR="000D2B3D" w:rsidRPr="00FF2727" w:rsidRDefault="000D2B3D" w:rsidP="003F1C25">
      <w:pPr>
        <w:spacing w:line="560" w:lineRule="exact"/>
        <w:rPr>
          <w:rFonts w:ascii="黑体" w:eastAsia="黑体" w:hAnsi="黑体" w:cs="Times New Roman"/>
          <w:b/>
          <w:kern w:val="0"/>
          <w:sz w:val="32"/>
          <w:szCs w:val="32"/>
        </w:rPr>
      </w:pPr>
      <w:r w:rsidRPr="00FF2727">
        <w:rPr>
          <w:rFonts w:ascii="黑体" w:eastAsia="黑体" w:hAnsi="黑体" w:cs="Times New Roman" w:hint="eastAsia"/>
          <w:b/>
          <w:kern w:val="0"/>
          <w:sz w:val="32"/>
          <w:szCs w:val="32"/>
        </w:rPr>
        <w:t>一、基本信息</w:t>
      </w:r>
    </w:p>
    <w:p w:rsidR="000D2B3D" w:rsidRPr="00FF2727" w:rsidRDefault="005416A9" w:rsidP="003F1C25">
      <w:pPr>
        <w:spacing w:line="560" w:lineRule="exact"/>
        <w:ind w:firstLineChars="200" w:firstLine="640"/>
        <w:rPr>
          <w:rFonts w:ascii="仿宋" w:eastAsia="仿宋" w:hAnsi="仿宋" w:cs="宋体"/>
          <w:kern w:val="0"/>
          <w:sz w:val="32"/>
          <w:szCs w:val="32"/>
        </w:rPr>
      </w:pPr>
      <w:r>
        <w:rPr>
          <w:rFonts w:ascii="仿宋" w:eastAsia="仿宋" w:hAnsi="仿宋" w:cs="宋体"/>
          <w:kern w:val="0"/>
          <w:sz w:val="32"/>
          <w:szCs w:val="32"/>
        </w:rPr>
        <w:t>8</w:t>
      </w:r>
      <w:r w:rsidR="006B1C9F" w:rsidRPr="00FF2727">
        <w:rPr>
          <w:rFonts w:ascii="仿宋" w:eastAsia="仿宋" w:hAnsi="仿宋" w:cs="宋体" w:hint="eastAsia"/>
          <w:kern w:val="0"/>
          <w:sz w:val="32"/>
          <w:szCs w:val="32"/>
        </w:rPr>
        <w:t>月，秘书处</w:t>
      </w:r>
      <w:r w:rsidR="000D2B3D" w:rsidRPr="00FF2727">
        <w:rPr>
          <w:rFonts w:ascii="仿宋" w:eastAsia="仿宋" w:hAnsi="仿宋" w:cs="宋体"/>
          <w:kern w:val="0"/>
          <w:sz w:val="32"/>
          <w:szCs w:val="32"/>
        </w:rPr>
        <w:t>共收文办理</w:t>
      </w:r>
      <w:r>
        <w:rPr>
          <w:rFonts w:ascii="仿宋" w:eastAsia="仿宋" w:hAnsi="仿宋" w:cs="宋体" w:hint="eastAsia"/>
          <w:kern w:val="0"/>
          <w:sz w:val="32"/>
          <w:szCs w:val="32"/>
        </w:rPr>
        <w:t>3</w:t>
      </w:r>
      <w:r>
        <w:rPr>
          <w:rFonts w:ascii="仿宋" w:eastAsia="仿宋" w:hAnsi="仿宋" w:cs="宋体"/>
          <w:kern w:val="0"/>
          <w:sz w:val="32"/>
          <w:szCs w:val="32"/>
        </w:rPr>
        <w:t>6</w:t>
      </w:r>
      <w:r w:rsidR="000D2B3D" w:rsidRPr="00FF2727">
        <w:rPr>
          <w:rFonts w:ascii="仿宋" w:eastAsia="仿宋" w:hAnsi="仿宋" w:cs="宋体"/>
          <w:kern w:val="0"/>
          <w:sz w:val="32"/>
          <w:szCs w:val="32"/>
        </w:rPr>
        <w:t>件，办结文件</w:t>
      </w:r>
      <w:r>
        <w:rPr>
          <w:rFonts w:ascii="仿宋" w:eastAsia="仿宋" w:hAnsi="仿宋" w:cs="宋体" w:hint="eastAsia"/>
          <w:kern w:val="0"/>
          <w:sz w:val="32"/>
          <w:szCs w:val="32"/>
        </w:rPr>
        <w:t>1</w:t>
      </w:r>
      <w:r>
        <w:rPr>
          <w:rFonts w:ascii="仿宋" w:eastAsia="仿宋" w:hAnsi="仿宋" w:cs="宋体"/>
          <w:kern w:val="0"/>
          <w:sz w:val="32"/>
          <w:szCs w:val="32"/>
        </w:rPr>
        <w:t>5</w:t>
      </w:r>
      <w:r w:rsidR="000D2B3D" w:rsidRPr="00FF2727">
        <w:rPr>
          <w:rFonts w:ascii="仿宋" w:eastAsia="仿宋" w:hAnsi="仿宋" w:cs="宋体"/>
          <w:kern w:val="0"/>
          <w:sz w:val="32"/>
          <w:szCs w:val="32"/>
        </w:rPr>
        <w:t>件，</w:t>
      </w:r>
      <w:r w:rsidR="000D2B3D" w:rsidRPr="00FF2727">
        <w:rPr>
          <w:rFonts w:ascii="仿宋" w:eastAsia="仿宋" w:hAnsi="仿宋" w:cs="宋体" w:hint="eastAsia"/>
          <w:kern w:val="0"/>
          <w:sz w:val="32"/>
          <w:szCs w:val="32"/>
        </w:rPr>
        <w:t>并做好各项常规工作，具体如下：</w:t>
      </w:r>
    </w:p>
    <w:p w:rsidR="000D2B3D" w:rsidRDefault="000D2B3D" w:rsidP="003F1C25">
      <w:pPr>
        <w:spacing w:line="560" w:lineRule="exact"/>
        <w:ind w:firstLineChars="200" w:firstLine="643"/>
        <w:rPr>
          <w:rFonts w:ascii="仿宋" w:eastAsia="仿宋" w:hAnsi="仿宋"/>
          <w:sz w:val="32"/>
          <w:szCs w:val="32"/>
        </w:rPr>
      </w:pPr>
      <w:r w:rsidRPr="00FF2727">
        <w:rPr>
          <w:rFonts w:ascii="仿宋" w:eastAsia="仿宋" w:hAnsi="仿宋" w:cs="宋体" w:hint="eastAsia"/>
          <w:b/>
          <w:kern w:val="0"/>
          <w:sz w:val="32"/>
          <w:szCs w:val="32"/>
        </w:rPr>
        <w:t>律师维权方面：</w:t>
      </w:r>
      <w:r w:rsidR="00987724" w:rsidRPr="00FF2727">
        <w:rPr>
          <w:rFonts w:ascii="仿宋" w:eastAsia="仿宋" w:hAnsi="仿宋"/>
          <w:sz w:val="32"/>
          <w:szCs w:val="32"/>
        </w:rPr>
        <w:t xml:space="preserve"> </w:t>
      </w:r>
    </w:p>
    <w:p w:rsidR="00814A90" w:rsidRPr="00814A90" w:rsidRDefault="00814A90" w:rsidP="003F1C25">
      <w:pPr>
        <w:spacing w:line="560" w:lineRule="exact"/>
        <w:ind w:firstLineChars="200" w:firstLine="640"/>
        <w:rPr>
          <w:rFonts w:ascii="仿宋" w:eastAsia="仿宋" w:hAnsi="仿宋"/>
          <w:sz w:val="32"/>
          <w:szCs w:val="32"/>
        </w:rPr>
      </w:pPr>
      <w:r w:rsidRPr="00814A90">
        <w:rPr>
          <w:rFonts w:ascii="仿宋" w:eastAsia="仿宋" w:hAnsi="仿宋" w:hint="eastAsia"/>
          <w:sz w:val="32"/>
          <w:szCs w:val="32"/>
        </w:rPr>
        <w:t>慰问</w:t>
      </w:r>
      <w:r w:rsidRPr="00814A90">
        <w:rPr>
          <w:rFonts w:ascii="仿宋" w:eastAsia="仿宋" w:hAnsi="仿宋"/>
          <w:sz w:val="32"/>
          <w:szCs w:val="32"/>
        </w:rPr>
        <w:t>1起；维权案件受理7起，网上申请1起，电话申请6起，1起不立案，共办结3起，正在跟进4起；为实习人员、律所行政人员（共12名）购买重疾险，为2018年7月―8月新增律师（共240名）购买执业险、意外险、重疾险；处理办文7个。</w:t>
      </w:r>
    </w:p>
    <w:p w:rsidR="000D2B3D" w:rsidRDefault="000D2B3D" w:rsidP="003F1C25">
      <w:pPr>
        <w:spacing w:line="560" w:lineRule="exact"/>
        <w:ind w:firstLineChars="200" w:firstLine="643"/>
        <w:rPr>
          <w:rFonts w:ascii="仿宋" w:eastAsia="仿宋" w:hAnsi="仿宋" w:cs="宋体"/>
          <w:b/>
          <w:kern w:val="0"/>
          <w:sz w:val="32"/>
          <w:szCs w:val="32"/>
        </w:rPr>
      </w:pPr>
      <w:r w:rsidRPr="00FF2727">
        <w:rPr>
          <w:rFonts w:ascii="仿宋" w:eastAsia="仿宋" w:hAnsi="仿宋" w:cs="宋体" w:hint="eastAsia"/>
          <w:b/>
          <w:kern w:val="0"/>
          <w:sz w:val="32"/>
          <w:szCs w:val="32"/>
        </w:rPr>
        <w:t>纪律查处方面：</w:t>
      </w:r>
    </w:p>
    <w:p w:rsidR="004C145B" w:rsidRPr="00092854" w:rsidRDefault="004C145B" w:rsidP="003F1C25">
      <w:pPr>
        <w:spacing w:line="560" w:lineRule="exact"/>
        <w:ind w:firstLineChars="200" w:firstLine="643"/>
        <w:rPr>
          <w:rFonts w:ascii="仿宋" w:eastAsia="仿宋" w:hAnsi="仿宋" w:cs="宋体"/>
          <w:b/>
          <w:kern w:val="0"/>
          <w:sz w:val="32"/>
          <w:szCs w:val="32"/>
        </w:rPr>
      </w:pPr>
      <w:r>
        <w:rPr>
          <w:rFonts w:ascii="仿宋" w:eastAsia="仿宋" w:hAnsi="仿宋" w:cs="宋体" w:hint="eastAsia"/>
          <w:b/>
          <w:kern w:val="0"/>
          <w:sz w:val="32"/>
          <w:szCs w:val="32"/>
        </w:rPr>
        <w:t>（一）投诉案件受理情况</w:t>
      </w:r>
    </w:p>
    <w:p w:rsidR="00814A90" w:rsidRDefault="004C145B" w:rsidP="003F1C25">
      <w:pPr>
        <w:spacing w:line="560" w:lineRule="exact"/>
        <w:ind w:firstLineChars="200" w:firstLine="643"/>
        <w:rPr>
          <w:rFonts w:ascii="仿宋" w:eastAsia="仿宋" w:hAnsi="仿宋"/>
          <w:sz w:val="32"/>
          <w:szCs w:val="32"/>
        </w:rPr>
      </w:pPr>
      <w:r w:rsidRPr="00814A90">
        <w:rPr>
          <w:rFonts w:ascii="仿宋" w:eastAsia="仿宋" w:hAnsi="仿宋" w:hint="eastAsia"/>
          <w:b/>
          <w:sz w:val="32"/>
          <w:szCs w:val="32"/>
        </w:rPr>
        <w:t>接待情况</w:t>
      </w:r>
      <w:r w:rsidRPr="00814A90">
        <w:rPr>
          <w:rFonts w:ascii="仿宋" w:eastAsia="仿宋" w:hAnsi="仿宋" w:hint="eastAsia"/>
          <w:sz w:val="32"/>
          <w:szCs w:val="32"/>
        </w:rPr>
        <w:t>：</w:t>
      </w:r>
      <w:r w:rsidRPr="00092854">
        <w:rPr>
          <w:rFonts w:ascii="仿宋" w:eastAsia="仿宋" w:hAnsi="仿宋" w:hint="eastAsia"/>
          <w:sz w:val="32"/>
          <w:szCs w:val="32"/>
        </w:rPr>
        <w:t>本月共接待投诉人来访与投诉咨询电话约</w:t>
      </w:r>
      <w:r>
        <w:rPr>
          <w:rFonts w:ascii="仿宋" w:eastAsia="仿宋" w:hAnsi="仿宋"/>
          <w:sz w:val="32"/>
          <w:szCs w:val="32"/>
        </w:rPr>
        <w:t>60</w:t>
      </w:r>
      <w:r w:rsidRPr="00092854">
        <w:rPr>
          <w:rFonts w:ascii="仿宋" w:eastAsia="仿宋" w:hAnsi="仿宋"/>
          <w:sz w:val="32"/>
          <w:szCs w:val="32"/>
        </w:rPr>
        <w:t>余</w:t>
      </w:r>
      <w:r w:rsidRPr="00092854">
        <w:rPr>
          <w:rFonts w:ascii="仿宋" w:eastAsia="仿宋" w:hAnsi="仿宋" w:hint="eastAsia"/>
          <w:sz w:val="32"/>
          <w:szCs w:val="32"/>
        </w:rPr>
        <w:t>次；</w:t>
      </w:r>
    </w:p>
    <w:p w:rsidR="004C145B" w:rsidRPr="00092854" w:rsidRDefault="004C145B" w:rsidP="003F1C25">
      <w:pPr>
        <w:spacing w:line="560" w:lineRule="exact"/>
        <w:ind w:firstLineChars="200" w:firstLine="643"/>
        <w:rPr>
          <w:rFonts w:ascii="仿宋" w:eastAsia="仿宋" w:hAnsi="仿宋"/>
          <w:sz w:val="32"/>
          <w:szCs w:val="32"/>
        </w:rPr>
      </w:pPr>
      <w:r w:rsidRPr="00814A90">
        <w:rPr>
          <w:rFonts w:ascii="仿宋" w:eastAsia="仿宋" w:hAnsi="仿宋" w:hint="eastAsia"/>
          <w:b/>
          <w:sz w:val="32"/>
          <w:szCs w:val="32"/>
        </w:rPr>
        <w:t>案件初审情况：</w:t>
      </w:r>
      <w:r w:rsidRPr="00092854">
        <w:rPr>
          <w:rFonts w:ascii="仿宋" w:eastAsia="仿宋" w:hAnsi="仿宋" w:hint="eastAsia"/>
          <w:sz w:val="32"/>
          <w:szCs w:val="32"/>
        </w:rPr>
        <w:t>对受理的</w:t>
      </w:r>
      <w:r w:rsidRPr="00814A90">
        <w:rPr>
          <w:rFonts w:ascii="仿宋" w:eastAsia="仿宋" w:hAnsi="仿宋"/>
          <w:sz w:val="32"/>
          <w:szCs w:val="32"/>
        </w:rPr>
        <w:t>29</w:t>
      </w:r>
      <w:r w:rsidRPr="00092854">
        <w:rPr>
          <w:rFonts w:ascii="仿宋" w:eastAsia="仿宋" w:hAnsi="仿宋" w:hint="eastAsia"/>
          <w:sz w:val="32"/>
          <w:szCs w:val="32"/>
        </w:rPr>
        <w:t>起投诉案件（其中司法局移转</w:t>
      </w:r>
      <w:r w:rsidRPr="00092854">
        <w:rPr>
          <w:rFonts w:ascii="仿宋" w:eastAsia="仿宋" w:hAnsi="仿宋"/>
          <w:sz w:val="32"/>
          <w:szCs w:val="32"/>
        </w:rPr>
        <w:t>8</w:t>
      </w:r>
      <w:r w:rsidRPr="00092854">
        <w:rPr>
          <w:rFonts w:ascii="仿宋" w:eastAsia="仿宋" w:hAnsi="仿宋" w:hint="eastAsia"/>
          <w:sz w:val="32"/>
          <w:szCs w:val="32"/>
        </w:rPr>
        <w:t>件）进行初步审核：其中</w:t>
      </w:r>
      <w:r w:rsidRPr="00814A90">
        <w:rPr>
          <w:rFonts w:ascii="仿宋" w:eastAsia="仿宋" w:hAnsi="仿宋"/>
          <w:sz w:val="32"/>
          <w:szCs w:val="32"/>
        </w:rPr>
        <w:t>16</w:t>
      </w:r>
      <w:r w:rsidRPr="00092854">
        <w:rPr>
          <w:rFonts w:ascii="仿宋" w:eastAsia="仿宋" w:hAnsi="仿宋" w:hint="eastAsia"/>
          <w:sz w:val="32"/>
          <w:szCs w:val="32"/>
        </w:rPr>
        <w:t>起投诉案件初审立案，</w:t>
      </w:r>
      <w:r w:rsidRPr="00814A90">
        <w:rPr>
          <w:rFonts w:ascii="仿宋" w:eastAsia="仿宋" w:hAnsi="仿宋"/>
          <w:sz w:val="32"/>
          <w:szCs w:val="32"/>
        </w:rPr>
        <w:t>13</w:t>
      </w:r>
      <w:r w:rsidRPr="00092854">
        <w:rPr>
          <w:rFonts w:ascii="仿宋" w:eastAsia="仿宋" w:hAnsi="仿宋" w:hint="eastAsia"/>
          <w:sz w:val="32"/>
          <w:szCs w:val="32"/>
        </w:rPr>
        <w:t>起投诉案件不符合立案条件初审不予立案。</w:t>
      </w:r>
    </w:p>
    <w:p w:rsidR="004C145B" w:rsidRPr="00814A90" w:rsidRDefault="004C145B" w:rsidP="003F1C25">
      <w:pPr>
        <w:spacing w:line="560" w:lineRule="exact"/>
        <w:ind w:firstLineChars="200" w:firstLine="643"/>
        <w:rPr>
          <w:rFonts w:ascii="仿宋" w:eastAsia="仿宋" w:hAnsi="仿宋"/>
          <w:sz w:val="32"/>
          <w:szCs w:val="32"/>
        </w:rPr>
      </w:pPr>
      <w:r w:rsidRPr="00814A90">
        <w:rPr>
          <w:rFonts w:ascii="仿宋" w:eastAsia="仿宋" w:hAnsi="仿宋" w:hint="eastAsia"/>
          <w:b/>
          <w:sz w:val="32"/>
          <w:szCs w:val="32"/>
        </w:rPr>
        <w:t>案件移送调查情况：</w:t>
      </w:r>
      <w:r w:rsidRPr="00092854">
        <w:rPr>
          <w:rFonts w:ascii="仿宋" w:eastAsia="仿宋" w:hAnsi="仿宋" w:hint="eastAsia"/>
          <w:sz w:val="32"/>
          <w:szCs w:val="32"/>
        </w:rPr>
        <w:t>将</w:t>
      </w:r>
      <w:r w:rsidRPr="00814A90">
        <w:rPr>
          <w:rFonts w:ascii="仿宋" w:eastAsia="仿宋" w:hAnsi="仿宋"/>
          <w:sz w:val="32"/>
          <w:szCs w:val="32"/>
        </w:rPr>
        <w:t>18</w:t>
      </w:r>
      <w:r w:rsidRPr="00092854">
        <w:rPr>
          <w:rFonts w:ascii="仿宋" w:eastAsia="仿宋" w:hAnsi="仿宋" w:hint="eastAsia"/>
          <w:sz w:val="32"/>
          <w:szCs w:val="32"/>
        </w:rPr>
        <w:t>起答辩期满的投诉案件移交调查委调查处理；</w:t>
      </w:r>
    </w:p>
    <w:p w:rsidR="004C145B" w:rsidRPr="00092854" w:rsidRDefault="004C145B" w:rsidP="003F1C25">
      <w:pPr>
        <w:spacing w:line="560" w:lineRule="exact"/>
        <w:ind w:firstLineChars="200" w:firstLine="643"/>
        <w:rPr>
          <w:rFonts w:ascii="仿宋" w:eastAsia="仿宋" w:hAnsi="仿宋"/>
          <w:sz w:val="32"/>
          <w:szCs w:val="32"/>
        </w:rPr>
      </w:pPr>
      <w:r w:rsidRPr="00814A90">
        <w:rPr>
          <w:rFonts w:ascii="仿宋" w:eastAsia="仿宋" w:hAnsi="仿宋" w:hint="eastAsia"/>
          <w:b/>
          <w:sz w:val="32"/>
          <w:szCs w:val="32"/>
        </w:rPr>
        <w:t>案件移送审议情况：</w:t>
      </w:r>
      <w:r w:rsidRPr="00092854">
        <w:rPr>
          <w:rFonts w:ascii="仿宋" w:eastAsia="仿宋" w:hAnsi="仿宋" w:hint="eastAsia"/>
          <w:sz w:val="32"/>
          <w:szCs w:val="32"/>
        </w:rPr>
        <w:t>将</w:t>
      </w:r>
      <w:r w:rsidRPr="00814A90">
        <w:rPr>
          <w:rFonts w:ascii="仿宋" w:eastAsia="仿宋" w:hAnsi="仿宋"/>
          <w:sz w:val="32"/>
          <w:szCs w:val="32"/>
        </w:rPr>
        <w:t>9</w:t>
      </w:r>
      <w:r w:rsidRPr="00092854">
        <w:rPr>
          <w:rFonts w:ascii="仿宋" w:eastAsia="仿宋" w:hAnsi="仿宋" w:hint="eastAsia"/>
          <w:sz w:val="32"/>
          <w:szCs w:val="32"/>
        </w:rPr>
        <w:t>起结束调查的投诉案件移交惩戒委审议处理；</w:t>
      </w:r>
    </w:p>
    <w:p w:rsidR="004C145B" w:rsidRPr="00092854" w:rsidRDefault="004C145B" w:rsidP="003F1C25">
      <w:pPr>
        <w:spacing w:line="560" w:lineRule="exact"/>
        <w:ind w:firstLineChars="200" w:firstLine="643"/>
        <w:rPr>
          <w:rFonts w:ascii="仿宋" w:eastAsia="仿宋" w:hAnsi="仿宋"/>
          <w:sz w:val="32"/>
          <w:szCs w:val="32"/>
        </w:rPr>
      </w:pPr>
      <w:r w:rsidRPr="00814A90">
        <w:rPr>
          <w:rFonts w:ascii="仿宋" w:eastAsia="仿宋" w:hAnsi="仿宋" w:hint="eastAsia"/>
          <w:b/>
          <w:sz w:val="32"/>
          <w:szCs w:val="32"/>
        </w:rPr>
        <w:t>案件听证情况：</w:t>
      </w:r>
      <w:r w:rsidRPr="00092854">
        <w:rPr>
          <w:rFonts w:ascii="仿宋" w:eastAsia="仿宋" w:hAnsi="仿宋" w:hint="eastAsia"/>
          <w:sz w:val="32"/>
          <w:szCs w:val="32"/>
        </w:rPr>
        <w:t>召开</w:t>
      </w:r>
      <w:r w:rsidRPr="00814A90">
        <w:rPr>
          <w:rFonts w:ascii="仿宋" w:eastAsia="仿宋" w:hAnsi="仿宋"/>
          <w:sz w:val="32"/>
          <w:szCs w:val="32"/>
        </w:rPr>
        <w:t>3</w:t>
      </w:r>
      <w:r w:rsidRPr="00092854">
        <w:rPr>
          <w:rFonts w:ascii="仿宋" w:eastAsia="仿宋" w:hAnsi="仿宋" w:hint="eastAsia"/>
          <w:sz w:val="32"/>
          <w:szCs w:val="32"/>
        </w:rPr>
        <w:t>场听证会，对</w:t>
      </w:r>
      <w:r w:rsidRPr="00814A90">
        <w:rPr>
          <w:rFonts w:ascii="仿宋" w:eastAsia="仿宋" w:hAnsi="仿宋"/>
          <w:sz w:val="32"/>
          <w:szCs w:val="32"/>
        </w:rPr>
        <w:t>12</w:t>
      </w:r>
      <w:r w:rsidRPr="00092854">
        <w:rPr>
          <w:rFonts w:ascii="仿宋" w:eastAsia="仿宋" w:hAnsi="仿宋" w:hint="eastAsia"/>
          <w:sz w:val="32"/>
          <w:szCs w:val="32"/>
        </w:rPr>
        <w:t>起案件进行听</w:t>
      </w:r>
      <w:r w:rsidRPr="00092854">
        <w:rPr>
          <w:rFonts w:ascii="仿宋" w:eastAsia="仿宋" w:hAnsi="仿宋" w:hint="eastAsia"/>
          <w:sz w:val="32"/>
          <w:szCs w:val="32"/>
        </w:rPr>
        <w:lastRenderedPageBreak/>
        <w:t>证。</w:t>
      </w:r>
    </w:p>
    <w:p w:rsidR="004C145B" w:rsidRPr="00092854" w:rsidRDefault="004C145B" w:rsidP="003F1C25">
      <w:pPr>
        <w:spacing w:line="560" w:lineRule="exact"/>
        <w:ind w:firstLine="660"/>
        <w:rPr>
          <w:rFonts w:ascii="仿宋" w:eastAsia="仿宋" w:hAnsi="仿宋"/>
          <w:sz w:val="32"/>
          <w:szCs w:val="32"/>
        </w:rPr>
      </w:pPr>
      <w:r w:rsidRPr="00092854">
        <w:rPr>
          <w:rFonts w:ascii="仿宋" w:eastAsia="仿宋" w:hAnsi="仿宋" w:hint="eastAsia"/>
          <w:b/>
          <w:sz w:val="32"/>
          <w:szCs w:val="32"/>
        </w:rPr>
        <w:t>案件结案情况：</w:t>
      </w:r>
      <w:r w:rsidRPr="00092854">
        <w:rPr>
          <w:rFonts w:ascii="仿宋" w:eastAsia="仿宋" w:hAnsi="仿宋" w:hint="eastAsia"/>
          <w:sz w:val="32"/>
          <w:szCs w:val="32"/>
        </w:rPr>
        <w:t>结案案件</w:t>
      </w:r>
      <w:r w:rsidRPr="00814A90">
        <w:rPr>
          <w:rFonts w:ascii="仿宋" w:eastAsia="仿宋" w:hAnsi="仿宋"/>
          <w:sz w:val="32"/>
          <w:szCs w:val="32"/>
        </w:rPr>
        <w:t>22</w:t>
      </w:r>
      <w:r w:rsidRPr="00092854">
        <w:rPr>
          <w:rFonts w:ascii="仿宋" w:eastAsia="仿宋" w:hAnsi="仿宋" w:hint="eastAsia"/>
          <w:sz w:val="32"/>
          <w:szCs w:val="32"/>
        </w:rPr>
        <w:t>起，其中投诉不成立案件</w:t>
      </w:r>
      <w:r w:rsidRPr="00814A90">
        <w:rPr>
          <w:rFonts w:ascii="仿宋" w:eastAsia="仿宋" w:hAnsi="仿宋"/>
          <w:sz w:val="32"/>
          <w:szCs w:val="32"/>
        </w:rPr>
        <w:t>14</w:t>
      </w:r>
      <w:r w:rsidRPr="00092854">
        <w:rPr>
          <w:rFonts w:ascii="仿宋" w:eastAsia="仿宋" w:hAnsi="仿宋" w:hint="eastAsia"/>
          <w:sz w:val="32"/>
          <w:szCs w:val="32"/>
        </w:rPr>
        <w:t>起、中止</w:t>
      </w:r>
      <w:r w:rsidRPr="00814A90">
        <w:rPr>
          <w:rFonts w:ascii="仿宋" w:eastAsia="仿宋" w:hAnsi="仿宋"/>
          <w:sz w:val="32"/>
          <w:szCs w:val="32"/>
        </w:rPr>
        <w:t>1</w:t>
      </w:r>
      <w:r w:rsidRPr="00092854">
        <w:rPr>
          <w:rFonts w:ascii="仿宋" w:eastAsia="仿宋" w:hAnsi="仿宋" w:hint="eastAsia"/>
          <w:sz w:val="32"/>
          <w:szCs w:val="32"/>
        </w:rPr>
        <w:t>起、规范执业建议</w:t>
      </w:r>
      <w:r w:rsidRPr="00814A90">
        <w:rPr>
          <w:rFonts w:ascii="仿宋" w:eastAsia="仿宋" w:hAnsi="仿宋"/>
          <w:sz w:val="32"/>
          <w:szCs w:val="32"/>
        </w:rPr>
        <w:t>2</w:t>
      </w:r>
      <w:r w:rsidRPr="00092854">
        <w:rPr>
          <w:rFonts w:ascii="仿宋" w:eastAsia="仿宋" w:hAnsi="仿宋" w:hint="eastAsia"/>
          <w:sz w:val="32"/>
          <w:szCs w:val="32"/>
        </w:rPr>
        <w:t>起，行业处分</w:t>
      </w:r>
      <w:r w:rsidRPr="00814A90">
        <w:rPr>
          <w:rFonts w:ascii="仿宋" w:eastAsia="仿宋" w:hAnsi="仿宋"/>
          <w:sz w:val="32"/>
          <w:szCs w:val="32"/>
        </w:rPr>
        <w:t>5</w:t>
      </w:r>
      <w:r w:rsidRPr="00092854">
        <w:rPr>
          <w:rFonts w:ascii="仿宋" w:eastAsia="仿宋" w:hAnsi="仿宋" w:hint="eastAsia"/>
          <w:sz w:val="32"/>
          <w:szCs w:val="32"/>
        </w:rPr>
        <w:t>起。审定办结案件的结案文书（规范执业建议书、中止通知书、处分决定书、投诉不成立等），并呈报惩戒委、主管副会长和会长审批、签发，并将结案文书送达双方当事人；</w:t>
      </w:r>
      <w:r w:rsidRPr="00092854">
        <w:rPr>
          <w:rFonts w:ascii="仿宋" w:eastAsia="仿宋" w:hAnsi="仿宋"/>
          <w:sz w:val="32"/>
          <w:szCs w:val="32"/>
        </w:rPr>
        <w:t xml:space="preserve"> </w:t>
      </w:r>
    </w:p>
    <w:p w:rsidR="004C145B" w:rsidRPr="00092854" w:rsidRDefault="004C145B" w:rsidP="003F1C25">
      <w:pPr>
        <w:spacing w:line="560" w:lineRule="exact"/>
        <w:ind w:firstLineChars="200" w:firstLine="643"/>
        <w:rPr>
          <w:rFonts w:ascii="仿宋" w:eastAsia="仿宋" w:hAnsi="仿宋"/>
          <w:b/>
          <w:sz w:val="32"/>
          <w:szCs w:val="32"/>
        </w:rPr>
      </w:pPr>
      <w:r w:rsidRPr="00092854">
        <w:rPr>
          <w:rFonts w:ascii="仿宋" w:eastAsia="仿宋" w:hAnsi="仿宋" w:hint="eastAsia"/>
          <w:b/>
          <w:sz w:val="32"/>
          <w:szCs w:val="32"/>
        </w:rPr>
        <w:t>（二）案</w:t>
      </w:r>
      <w:r>
        <w:rPr>
          <w:rFonts w:ascii="仿宋" w:eastAsia="仿宋" w:hAnsi="仿宋" w:hint="eastAsia"/>
          <w:b/>
          <w:sz w:val="32"/>
          <w:szCs w:val="32"/>
        </w:rPr>
        <w:t>件备案情况</w:t>
      </w:r>
    </w:p>
    <w:p w:rsidR="004C145B" w:rsidRPr="00092854" w:rsidRDefault="004C145B" w:rsidP="003F1C25">
      <w:pPr>
        <w:spacing w:line="560" w:lineRule="exact"/>
        <w:ind w:firstLine="660"/>
        <w:rPr>
          <w:rFonts w:ascii="仿宋" w:eastAsia="仿宋" w:hAnsi="仿宋"/>
          <w:sz w:val="32"/>
          <w:szCs w:val="32"/>
        </w:rPr>
      </w:pPr>
      <w:r w:rsidRPr="00092854">
        <w:rPr>
          <w:rFonts w:ascii="仿宋" w:eastAsia="仿宋" w:hAnsi="仿宋"/>
          <w:sz w:val="32"/>
          <w:szCs w:val="32"/>
        </w:rPr>
        <w:t>本月对</w:t>
      </w:r>
      <w:r w:rsidRPr="00814A90">
        <w:rPr>
          <w:rFonts w:ascii="仿宋" w:eastAsia="仿宋" w:hAnsi="仿宋"/>
          <w:sz w:val="32"/>
          <w:szCs w:val="32"/>
        </w:rPr>
        <w:t>28</w:t>
      </w:r>
      <w:r w:rsidRPr="00092854">
        <w:rPr>
          <w:rFonts w:ascii="仿宋" w:eastAsia="仿宋" w:hAnsi="仿宋" w:hint="eastAsia"/>
          <w:sz w:val="32"/>
          <w:szCs w:val="32"/>
        </w:rPr>
        <w:t>件案件备案登记，其中，涉</w:t>
      </w:r>
      <w:proofErr w:type="gramStart"/>
      <w:r w:rsidRPr="00092854">
        <w:rPr>
          <w:rFonts w:ascii="仿宋" w:eastAsia="仿宋" w:hAnsi="仿宋" w:hint="eastAsia"/>
          <w:sz w:val="32"/>
          <w:szCs w:val="32"/>
        </w:rPr>
        <w:t>黑案件</w:t>
      </w:r>
      <w:proofErr w:type="gramEnd"/>
      <w:r w:rsidRPr="00814A90">
        <w:rPr>
          <w:rFonts w:ascii="仿宋" w:eastAsia="仿宋" w:hAnsi="仿宋"/>
          <w:sz w:val="32"/>
          <w:szCs w:val="32"/>
        </w:rPr>
        <w:t>12</w:t>
      </w:r>
      <w:r w:rsidRPr="00092854">
        <w:rPr>
          <w:rFonts w:ascii="仿宋" w:eastAsia="仿宋" w:hAnsi="仿宋" w:hint="eastAsia"/>
          <w:sz w:val="32"/>
          <w:szCs w:val="32"/>
        </w:rPr>
        <w:t>件，并呈报领导阅批。</w:t>
      </w:r>
    </w:p>
    <w:p w:rsidR="004C145B" w:rsidRPr="00092854" w:rsidRDefault="004C145B" w:rsidP="003F1C25">
      <w:pPr>
        <w:spacing w:line="560" w:lineRule="exact"/>
        <w:ind w:firstLineChars="200" w:firstLine="643"/>
        <w:rPr>
          <w:rFonts w:ascii="仿宋" w:eastAsia="仿宋" w:hAnsi="仿宋"/>
          <w:b/>
          <w:sz w:val="32"/>
          <w:szCs w:val="32"/>
        </w:rPr>
      </w:pPr>
      <w:r w:rsidRPr="00092854">
        <w:rPr>
          <w:rFonts w:ascii="仿宋" w:eastAsia="仿宋" w:hAnsi="仿宋" w:hint="eastAsia"/>
          <w:b/>
          <w:sz w:val="32"/>
          <w:szCs w:val="32"/>
        </w:rPr>
        <w:t>（</w:t>
      </w:r>
      <w:r>
        <w:rPr>
          <w:rFonts w:ascii="仿宋" w:eastAsia="仿宋" w:hAnsi="仿宋" w:hint="eastAsia"/>
          <w:b/>
          <w:sz w:val="32"/>
          <w:szCs w:val="32"/>
        </w:rPr>
        <w:t>三</w:t>
      </w:r>
      <w:r w:rsidRPr="00092854">
        <w:rPr>
          <w:rFonts w:ascii="仿宋" w:eastAsia="仿宋" w:hAnsi="仿宋" w:hint="eastAsia"/>
          <w:b/>
          <w:sz w:val="32"/>
          <w:szCs w:val="32"/>
        </w:rPr>
        <w:t>）纪律信息报送</w:t>
      </w:r>
    </w:p>
    <w:p w:rsidR="004C145B" w:rsidRPr="00092854" w:rsidRDefault="004C145B" w:rsidP="003F1C25">
      <w:pPr>
        <w:spacing w:line="560" w:lineRule="exact"/>
        <w:ind w:firstLine="660"/>
        <w:rPr>
          <w:rFonts w:ascii="仿宋" w:eastAsia="仿宋" w:hAnsi="仿宋"/>
          <w:sz w:val="32"/>
          <w:szCs w:val="32"/>
        </w:rPr>
      </w:pPr>
      <w:r w:rsidRPr="00092854">
        <w:rPr>
          <w:rFonts w:ascii="仿宋" w:eastAsia="仿宋" w:hAnsi="仿宋"/>
          <w:sz w:val="32"/>
          <w:szCs w:val="32"/>
        </w:rPr>
        <w:t>1</w:t>
      </w:r>
      <w:r w:rsidR="00054789">
        <w:rPr>
          <w:rFonts w:ascii="仿宋" w:eastAsia="仿宋" w:hAnsi="仿宋" w:hint="eastAsia"/>
          <w:sz w:val="32"/>
          <w:szCs w:val="32"/>
        </w:rPr>
        <w:t>.</w:t>
      </w:r>
      <w:bookmarkStart w:id="0" w:name="_GoBack"/>
      <w:bookmarkEnd w:id="0"/>
      <w:r w:rsidRPr="00092854">
        <w:rPr>
          <w:rFonts w:ascii="仿宋" w:eastAsia="仿宋" w:hAnsi="仿宋" w:hint="eastAsia"/>
          <w:sz w:val="32"/>
          <w:szCs w:val="32"/>
        </w:rPr>
        <w:t>对201</w:t>
      </w:r>
      <w:r w:rsidRPr="00092854">
        <w:rPr>
          <w:rFonts w:ascii="仿宋" w:eastAsia="仿宋" w:hAnsi="仿宋"/>
          <w:sz w:val="32"/>
          <w:szCs w:val="32"/>
        </w:rPr>
        <w:t>8</w:t>
      </w:r>
      <w:r w:rsidRPr="00092854">
        <w:rPr>
          <w:rFonts w:ascii="仿宋" w:eastAsia="仿宋" w:hAnsi="仿宋" w:hint="eastAsia"/>
          <w:sz w:val="32"/>
          <w:szCs w:val="32"/>
        </w:rPr>
        <w:t>年</w:t>
      </w:r>
      <w:r w:rsidRPr="00092854">
        <w:rPr>
          <w:rFonts w:ascii="仿宋" w:eastAsia="仿宋" w:hAnsi="仿宋"/>
          <w:sz w:val="32"/>
          <w:szCs w:val="32"/>
        </w:rPr>
        <w:t>8</w:t>
      </w:r>
      <w:r w:rsidRPr="00092854">
        <w:rPr>
          <w:rFonts w:ascii="仿宋" w:eastAsia="仿宋" w:hAnsi="仿宋" w:hint="eastAsia"/>
          <w:sz w:val="32"/>
          <w:szCs w:val="32"/>
        </w:rPr>
        <w:t>月投诉</w:t>
      </w:r>
      <w:r w:rsidRPr="00092854">
        <w:rPr>
          <w:rFonts w:ascii="仿宋" w:eastAsia="仿宋" w:hAnsi="仿宋"/>
          <w:sz w:val="32"/>
          <w:szCs w:val="32"/>
        </w:rPr>
        <w:t>案件</w:t>
      </w:r>
      <w:r w:rsidRPr="00092854">
        <w:rPr>
          <w:rFonts w:ascii="仿宋" w:eastAsia="仿宋" w:hAnsi="仿宋" w:hint="eastAsia"/>
          <w:sz w:val="32"/>
          <w:szCs w:val="32"/>
        </w:rPr>
        <w:t>受理</w:t>
      </w:r>
      <w:r w:rsidRPr="00092854">
        <w:rPr>
          <w:rFonts w:ascii="仿宋" w:eastAsia="仿宋" w:hAnsi="仿宋"/>
          <w:sz w:val="32"/>
          <w:szCs w:val="32"/>
        </w:rPr>
        <w:t>查处情况进行</w:t>
      </w:r>
      <w:r w:rsidRPr="00092854">
        <w:rPr>
          <w:rFonts w:ascii="仿宋" w:eastAsia="仿宋" w:hAnsi="仿宋" w:hint="eastAsia"/>
          <w:sz w:val="32"/>
          <w:szCs w:val="32"/>
        </w:rPr>
        <w:t>分类</w:t>
      </w:r>
      <w:r w:rsidRPr="00092854">
        <w:rPr>
          <w:rFonts w:ascii="仿宋" w:eastAsia="仿宋" w:hAnsi="仿宋"/>
          <w:sz w:val="32"/>
          <w:szCs w:val="32"/>
        </w:rPr>
        <w:t>统计表及报送省律协</w:t>
      </w:r>
      <w:r w:rsidRPr="00092854">
        <w:rPr>
          <w:rFonts w:ascii="仿宋" w:eastAsia="仿宋" w:hAnsi="仿宋" w:hint="eastAsia"/>
          <w:sz w:val="32"/>
          <w:szCs w:val="32"/>
        </w:rPr>
        <w:t>、市司法局；</w:t>
      </w:r>
      <w:r w:rsidRPr="00092854">
        <w:rPr>
          <w:rFonts w:ascii="仿宋" w:eastAsia="仿宋" w:hAnsi="仿宋"/>
          <w:sz w:val="32"/>
          <w:szCs w:val="32"/>
        </w:rPr>
        <w:t xml:space="preserve"> </w:t>
      </w:r>
    </w:p>
    <w:p w:rsidR="004C145B" w:rsidRPr="00092854" w:rsidRDefault="004C145B" w:rsidP="003F1C25">
      <w:pPr>
        <w:spacing w:line="560" w:lineRule="exact"/>
        <w:ind w:firstLine="660"/>
        <w:rPr>
          <w:rFonts w:ascii="仿宋" w:eastAsia="仿宋" w:hAnsi="仿宋"/>
          <w:sz w:val="32"/>
          <w:szCs w:val="32"/>
        </w:rPr>
      </w:pPr>
      <w:r w:rsidRPr="00092854">
        <w:rPr>
          <w:rFonts w:ascii="仿宋" w:eastAsia="仿宋" w:hAnsi="仿宋"/>
          <w:sz w:val="32"/>
          <w:szCs w:val="32"/>
        </w:rPr>
        <w:t>2</w:t>
      </w:r>
      <w:r w:rsidR="00054789">
        <w:rPr>
          <w:rFonts w:ascii="仿宋" w:eastAsia="仿宋" w:hAnsi="仿宋" w:hint="eastAsia"/>
          <w:sz w:val="32"/>
          <w:szCs w:val="32"/>
        </w:rPr>
        <w:t>.</w:t>
      </w:r>
      <w:r w:rsidRPr="00092854">
        <w:rPr>
          <w:rFonts w:ascii="仿宋" w:eastAsia="仿宋" w:hAnsi="仿宋" w:hint="eastAsia"/>
          <w:sz w:val="32"/>
          <w:szCs w:val="32"/>
        </w:rPr>
        <w:t>将201</w:t>
      </w:r>
      <w:r w:rsidRPr="00092854">
        <w:rPr>
          <w:rFonts w:ascii="仿宋" w:eastAsia="仿宋" w:hAnsi="仿宋"/>
          <w:sz w:val="32"/>
          <w:szCs w:val="32"/>
        </w:rPr>
        <w:t>8</w:t>
      </w:r>
      <w:r w:rsidRPr="00092854">
        <w:rPr>
          <w:rFonts w:ascii="仿宋" w:eastAsia="仿宋" w:hAnsi="仿宋" w:hint="eastAsia"/>
          <w:sz w:val="32"/>
          <w:szCs w:val="32"/>
        </w:rPr>
        <w:t>年</w:t>
      </w:r>
      <w:r w:rsidRPr="00092854">
        <w:rPr>
          <w:rFonts w:ascii="仿宋" w:eastAsia="仿宋" w:hAnsi="仿宋"/>
          <w:sz w:val="32"/>
          <w:szCs w:val="32"/>
        </w:rPr>
        <w:t>8</w:t>
      </w:r>
      <w:r w:rsidRPr="00092854">
        <w:rPr>
          <w:rFonts w:ascii="仿宋" w:eastAsia="仿宋" w:hAnsi="仿宋" w:hint="eastAsia"/>
          <w:sz w:val="32"/>
          <w:szCs w:val="32"/>
        </w:rPr>
        <w:t>月我市律协行业处分情况报省律协、市司法局及市律协党委；</w:t>
      </w:r>
    </w:p>
    <w:p w:rsidR="004C145B" w:rsidRPr="004C145B" w:rsidRDefault="004C145B" w:rsidP="003F1C25">
      <w:pPr>
        <w:spacing w:line="560" w:lineRule="exact"/>
        <w:ind w:firstLine="660"/>
        <w:rPr>
          <w:rFonts w:ascii="仿宋" w:eastAsia="仿宋" w:hAnsi="仿宋" w:hint="eastAsia"/>
          <w:sz w:val="32"/>
          <w:szCs w:val="32"/>
        </w:rPr>
      </w:pPr>
      <w:r w:rsidRPr="00092854">
        <w:rPr>
          <w:rFonts w:ascii="仿宋" w:eastAsia="仿宋" w:hAnsi="仿宋" w:hint="eastAsia"/>
          <w:sz w:val="32"/>
          <w:szCs w:val="32"/>
        </w:rPr>
        <w:t>3</w:t>
      </w:r>
      <w:r w:rsidR="00054789">
        <w:rPr>
          <w:rFonts w:ascii="仿宋" w:eastAsia="仿宋" w:hAnsi="仿宋" w:hint="eastAsia"/>
          <w:sz w:val="32"/>
          <w:szCs w:val="32"/>
        </w:rPr>
        <w:t>.</w:t>
      </w:r>
      <w:r w:rsidRPr="00092854">
        <w:rPr>
          <w:rFonts w:ascii="仿宋" w:eastAsia="仿宋" w:hAnsi="仿宋" w:hint="eastAsia"/>
          <w:sz w:val="32"/>
          <w:szCs w:val="32"/>
        </w:rPr>
        <w:t>对2</w:t>
      </w:r>
      <w:r w:rsidRPr="00092854">
        <w:rPr>
          <w:rFonts w:ascii="仿宋" w:eastAsia="仿宋" w:hAnsi="仿宋"/>
          <w:sz w:val="32"/>
          <w:szCs w:val="32"/>
        </w:rPr>
        <w:t>018</w:t>
      </w:r>
      <w:r w:rsidRPr="00092854">
        <w:rPr>
          <w:rFonts w:ascii="仿宋" w:eastAsia="仿宋" w:hAnsi="仿宋" w:hint="eastAsia"/>
          <w:sz w:val="32"/>
          <w:szCs w:val="32"/>
        </w:rPr>
        <w:t>年</w:t>
      </w:r>
      <w:r w:rsidRPr="00092854">
        <w:rPr>
          <w:rFonts w:ascii="仿宋" w:eastAsia="仿宋" w:hAnsi="仿宋"/>
          <w:sz w:val="32"/>
          <w:szCs w:val="32"/>
        </w:rPr>
        <w:t>8</w:t>
      </w:r>
      <w:r w:rsidRPr="00092854">
        <w:rPr>
          <w:rFonts w:ascii="仿宋" w:eastAsia="仿宋" w:hAnsi="仿宋" w:hint="eastAsia"/>
          <w:sz w:val="32"/>
          <w:szCs w:val="32"/>
        </w:rPr>
        <w:t>月接收律师办理黑恶势力案件情况报市司法局。</w:t>
      </w:r>
    </w:p>
    <w:p w:rsidR="000D2B3D" w:rsidRDefault="000D2B3D" w:rsidP="003F1C25">
      <w:pPr>
        <w:widowControl/>
        <w:spacing w:line="560" w:lineRule="exact"/>
        <w:ind w:firstLineChars="200" w:firstLine="643"/>
        <w:rPr>
          <w:rFonts w:ascii="仿宋" w:eastAsia="仿宋" w:hAnsi="仿宋" w:cs="宋体"/>
          <w:kern w:val="0"/>
          <w:sz w:val="32"/>
          <w:szCs w:val="32"/>
        </w:rPr>
      </w:pPr>
      <w:r w:rsidRPr="00FF2727">
        <w:rPr>
          <w:rFonts w:ascii="仿宋" w:eastAsia="仿宋" w:hAnsi="仿宋" w:cs="宋体" w:hint="eastAsia"/>
          <w:b/>
          <w:kern w:val="0"/>
          <w:sz w:val="32"/>
          <w:szCs w:val="32"/>
        </w:rPr>
        <w:t>宣传方面：</w:t>
      </w:r>
    </w:p>
    <w:p w:rsidR="00632E1D" w:rsidRPr="00632E1D" w:rsidRDefault="00632E1D" w:rsidP="003F1C25">
      <w:pPr>
        <w:widowControl/>
        <w:spacing w:line="560" w:lineRule="exact"/>
        <w:ind w:firstLineChars="200" w:firstLine="640"/>
        <w:rPr>
          <w:rFonts w:ascii="仿宋" w:eastAsia="仿宋" w:hAnsi="仿宋" w:cs="宋体"/>
          <w:kern w:val="0"/>
          <w:sz w:val="32"/>
          <w:szCs w:val="32"/>
        </w:rPr>
      </w:pPr>
      <w:r w:rsidRPr="00632E1D">
        <w:rPr>
          <w:rFonts w:ascii="仿宋" w:eastAsia="仿宋" w:hAnsi="仿宋" w:cs="宋体" w:hint="eastAsia"/>
          <w:kern w:val="0"/>
          <w:sz w:val="32"/>
          <w:szCs w:val="32"/>
        </w:rPr>
        <w:t>编辑、制作并发布</w:t>
      </w:r>
      <w:r w:rsidRPr="00632E1D">
        <w:rPr>
          <w:rFonts w:ascii="仿宋" w:eastAsia="仿宋" w:hAnsi="仿宋" w:cs="宋体"/>
          <w:kern w:val="0"/>
          <w:sz w:val="32"/>
          <w:szCs w:val="32"/>
        </w:rPr>
        <w:t>15条微信，发布律协动态、网站通知及各类信息等43篇，审核招聘求职信息746条。发送群呼短信17281条，深圳律师之家APP总激活人数已达7314人，占总律师人数的54%。</w:t>
      </w:r>
    </w:p>
    <w:p w:rsidR="000D2B3D" w:rsidRDefault="000D2B3D" w:rsidP="003F1C25">
      <w:pPr>
        <w:spacing w:line="560" w:lineRule="exact"/>
        <w:ind w:firstLineChars="200" w:firstLine="643"/>
        <w:rPr>
          <w:rFonts w:ascii="仿宋" w:eastAsia="仿宋" w:hAnsi="仿宋" w:cs="宋体"/>
          <w:kern w:val="0"/>
          <w:sz w:val="32"/>
          <w:szCs w:val="32"/>
        </w:rPr>
      </w:pPr>
      <w:r w:rsidRPr="00FF2727">
        <w:rPr>
          <w:rFonts w:ascii="仿宋" w:eastAsia="仿宋" w:hAnsi="仿宋" w:cs="宋体" w:hint="eastAsia"/>
          <w:b/>
          <w:kern w:val="0"/>
          <w:sz w:val="32"/>
          <w:szCs w:val="32"/>
        </w:rPr>
        <w:t>会员业务方面：</w:t>
      </w:r>
      <w:r w:rsidR="00987724" w:rsidRPr="00FF2727">
        <w:rPr>
          <w:rFonts w:ascii="仿宋" w:eastAsia="仿宋" w:hAnsi="仿宋" w:cs="宋体"/>
          <w:kern w:val="0"/>
          <w:sz w:val="32"/>
          <w:szCs w:val="32"/>
        </w:rPr>
        <w:t xml:space="preserve"> </w:t>
      </w:r>
    </w:p>
    <w:p w:rsidR="004B6776" w:rsidRPr="00FF2727" w:rsidRDefault="004B6776" w:rsidP="003F1C25">
      <w:pPr>
        <w:spacing w:line="560" w:lineRule="exact"/>
        <w:ind w:firstLineChars="200" w:firstLine="640"/>
        <w:rPr>
          <w:rFonts w:ascii="仿宋" w:eastAsia="仿宋" w:hAnsi="仿宋" w:cs="宋体"/>
          <w:kern w:val="0"/>
          <w:sz w:val="32"/>
          <w:szCs w:val="32"/>
        </w:rPr>
      </w:pPr>
      <w:r w:rsidRPr="004B6776">
        <w:rPr>
          <w:rFonts w:ascii="仿宋" w:eastAsia="仿宋" w:hAnsi="仿宋" w:cs="宋体"/>
          <w:kern w:val="0"/>
          <w:sz w:val="32"/>
          <w:szCs w:val="32"/>
        </w:rPr>
        <w:t>共审核申请实习证业务232，制作并发放实习证246本，申请面试考核材料137件，变更实习业务74件，组织面试考</w:t>
      </w:r>
      <w:r w:rsidRPr="004B6776">
        <w:rPr>
          <w:rFonts w:ascii="仿宋" w:eastAsia="仿宋" w:hAnsi="仿宋" w:cs="宋体"/>
          <w:kern w:val="0"/>
          <w:sz w:val="32"/>
          <w:szCs w:val="32"/>
        </w:rPr>
        <w:lastRenderedPageBreak/>
        <w:t>核20场179人次。办理律管业务274件。</w:t>
      </w:r>
    </w:p>
    <w:p w:rsidR="000D2B3D" w:rsidRPr="00FF2727" w:rsidRDefault="000D2B3D" w:rsidP="003F1C25">
      <w:pPr>
        <w:spacing w:line="560" w:lineRule="exact"/>
        <w:rPr>
          <w:rFonts w:ascii="黑体" w:eastAsia="黑体" w:hAnsi="黑体" w:cs="Times New Roman"/>
          <w:b/>
          <w:kern w:val="0"/>
          <w:sz w:val="32"/>
          <w:szCs w:val="32"/>
        </w:rPr>
      </w:pPr>
      <w:r w:rsidRPr="00FF2727">
        <w:rPr>
          <w:rFonts w:ascii="黑体" w:eastAsia="黑体" w:hAnsi="黑体" w:cs="Times New Roman" w:hint="eastAsia"/>
          <w:b/>
          <w:kern w:val="0"/>
          <w:sz w:val="32"/>
          <w:szCs w:val="32"/>
        </w:rPr>
        <w:t>二、工作动态</w:t>
      </w:r>
    </w:p>
    <w:tbl>
      <w:tblPr>
        <w:tblW w:w="10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
        <w:gridCol w:w="2138"/>
        <w:gridCol w:w="7972"/>
      </w:tblGrid>
      <w:tr w:rsidR="00FF2727" w:rsidRPr="00FF2727" w:rsidTr="004B6776">
        <w:trPr>
          <w:trHeight w:val="480"/>
          <w:jc w:val="center"/>
        </w:trPr>
        <w:tc>
          <w:tcPr>
            <w:tcW w:w="692" w:type="dxa"/>
            <w:shd w:val="clear" w:color="auto" w:fill="auto"/>
            <w:noWrap/>
            <w:vAlign w:val="center"/>
            <w:hideMark/>
          </w:tcPr>
          <w:p w:rsidR="001C3DE1" w:rsidRPr="00FF2727" w:rsidRDefault="001C3DE1" w:rsidP="003F1C25">
            <w:pPr>
              <w:widowControl/>
              <w:spacing w:line="560" w:lineRule="exact"/>
              <w:jc w:val="center"/>
              <w:rPr>
                <w:rFonts w:ascii="微软简标宋" w:eastAsia="微软简标宋" w:hAnsi="等线" w:cs="宋体"/>
                <w:b/>
                <w:kern w:val="0"/>
                <w:sz w:val="32"/>
                <w:szCs w:val="32"/>
              </w:rPr>
            </w:pPr>
            <w:r w:rsidRPr="00FF2727">
              <w:rPr>
                <w:rFonts w:ascii="微软简标宋" w:eastAsia="微软简标宋" w:hAnsi="等线" w:cs="宋体" w:hint="eastAsia"/>
                <w:b/>
                <w:kern w:val="0"/>
                <w:sz w:val="32"/>
                <w:szCs w:val="32"/>
              </w:rPr>
              <w:t>序</w:t>
            </w:r>
            <w:r w:rsidRPr="00FF2727">
              <w:rPr>
                <w:rFonts w:ascii="Cambria" w:eastAsia="微软简标宋" w:hAnsi="Cambria" w:cs="宋体" w:hint="eastAsia"/>
                <w:b/>
                <w:kern w:val="0"/>
                <w:sz w:val="32"/>
                <w:szCs w:val="32"/>
              </w:rPr>
              <w:t xml:space="preserve"> </w:t>
            </w:r>
            <w:r w:rsidRPr="00FF2727">
              <w:rPr>
                <w:rFonts w:ascii="微软简标宋" w:eastAsia="微软简标宋" w:hAnsi="等线" w:cs="宋体" w:hint="eastAsia"/>
                <w:b/>
                <w:kern w:val="0"/>
                <w:sz w:val="32"/>
                <w:szCs w:val="32"/>
              </w:rPr>
              <w:t>号</w:t>
            </w:r>
          </w:p>
        </w:tc>
        <w:tc>
          <w:tcPr>
            <w:tcW w:w="2138" w:type="dxa"/>
            <w:shd w:val="clear" w:color="auto" w:fill="auto"/>
            <w:noWrap/>
            <w:vAlign w:val="center"/>
            <w:hideMark/>
          </w:tcPr>
          <w:p w:rsidR="001C3DE1" w:rsidRPr="00FF2727" w:rsidRDefault="001C3DE1" w:rsidP="003F1C25">
            <w:pPr>
              <w:widowControl/>
              <w:spacing w:line="560" w:lineRule="exact"/>
              <w:jc w:val="center"/>
              <w:rPr>
                <w:rFonts w:ascii="微软简标宋" w:eastAsia="微软简标宋" w:hAnsi="等线" w:cs="宋体"/>
                <w:b/>
                <w:kern w:val="0"/>
                <w:sz w:val="32"/>
                <w:szCs w:val="32"/>
              </w:rPr>
            </w:pPr>
            <w:r w:rsidRPr="00FF2727">
              <w:rPr>
                <w:rFonts w:ascii="微软简标宋" w:eastAsia="微软简标宋" w:hAnsi="等线" w:cs="宋体" w:hint="eastAsia"/>
                <w:b/>
                <w:kern w:val="0"/>
                <w:sz w:val="32"/>
                <w:szCs w:val="32"/>
              </w:rPr>
              <w:t>日</w:t>
            </w:r>
            <w:r w:rsidRPr="00FF2727">
              <w:rPr>
                <w:rFonts w:ascii="Cambria" w:eastAsia="微软简标宋" w:hAnsi="Cambria" w:cs="宋体" w:hint="eastAsia"/>
                <w:b/>
                <w:kern w:val="0"/>
                <w:sz w:val="32"/>
                <w:szCs w:val="32"/>
              </w:rPr>
              <w:t xml:space="preserve"> </w:t>
            </w:r>
            <w:r w:rsidRPr="00FF2727">
              <w:rPr>
                <w:rFonts w:ascii="微软简标宋" w:eastAsia="微软简标宋" w:hAnsi="等线" w:cs="宋体" w:hint="eastAsia"/>
                <w:b/>
                <w:kern w:val="0"/>
                <w:sz w:val="32"/>
                <w:szCs w:val="32"/>
              </w:rPr>
              <w:t>期</w:t>
            </w:r>
          </w:p>
        </w:tc>
        <w:tc>
          <w:tcPr>
            <w:tcW w:w="7972" w:type="dxa"/>
            <w:shd w:val="clear" w:color="auto" w:fill="auto"/>
            <w:noWrap/>
            <w:vAlign w:val="center"/>
            <w:hideMark/>
          </w:tcPr>
          <w:p w:rsidR="001C3DE1" w:rsidRPr="00FF2727" w:rsidRDefault="001C3DE1" w:rsidP="003F1C25">
            <w:pPr>
              <w:widowControl/>
              <w:spacing w:line="560" w:lineRule="exact"/>
              <w:jc w:val="center"/>
              <w:rPr>
                <w:rFonts w:ascii="微软简标宋" w:eastAsia="微软简标宋" w:hAnsi="等线" w:cs="宋体"/>
                <w:b/>
                <w:kern w:val="0"/>
                <w:sz w:val="32"/>
                <w:szCs w:val="32"/>
              </w:rPr>
            </w:pPr>
            <w:r w:rsidRPr="00FF2727">
              <w:rPr>
                <w:rFonts w:ascii="微软简标宋" w:eastAsia="微软简标宋" w:hAnsi="等线" w:cs="宋体" w:hint="eastAsia"/>
                <w:b/>
                <w:kern w:val="0"/>
                <w:sz w:val="32"/>
                <w:szCs w:val="32"/>
              </w:rPr>
              <w:t>工作内容</w:t>
            </w:r>
          </w:p>
        </w:tc>
      </w:tr>
      <w:tr w:rsidR="00814A90" w:rsidRPr="003F1C25" w:rsidTr="004B6776">
        <w:trPr>
          <w:trHeight w:val="480"/>
          <w:jc w:val="center"/>
        </w:trPr>
        <w:tc>
          <w:tcPr>
            <w:tcW w:w="692" w:type="dxa"/>
            <w:shd w:val="clear" w:color="auto" w:fill="auto"/>
            <w:noWrap/>
            <w:vAlign w:val="center"/>
          </w:tcPr>
          <w:p w:rsidR="00814A90" w:rsidRPr="00054789" w:rsidRDefault="00054789" w:rsidP="00054789">
            <w:pPr>
              <w:widowControl/>
              <w:spacing w:line="560" w:lineRule="exact"/>
              <w:jc w:val="center"/>
              <w:rPr>
                <w:rFonts w:ascii="仿宋" w:eastAsia="仿宋" w:hAnsi="仿宋" w:cs="宋体" w:hint="eastAsia"/>
                <w:kern w:val="0"/>
                <w:sz w:val="32"/>
                <w:szCs w:val="32"/>
              </w:rPr>
            </w:pPr>
            <w:r w:rsidRPr="00054789">
              <w:rPr>
                <w:rFonts w:ascii="仿宋" w:eastAsia="仿宋" w:hAnsi="仿宋" w:cs="宋体" w:hint="eastAsia"/>
                <w:kern w:val="0"/>
                <w:sz w:val="32"/>
                <w:szCs w:val="32"/>
              </w:rPr>
              <w:t>1</w:t>
            </w:r>
          </w:p>
        </w:tc>
        <w:tc>
          <w:tcPr>
            <w:tcW w:w="2138" w:type="dxa"/>
            <w:shd w:val="clear" w:color="auto" w:fill="auto"/>
            <w:noWrap/>
            <w:vAlign w:val="center"/>
          </w:tcPr>
          <w:p w:rsidR="00814A90" w:rsidRPr="003F1C25" w:rsidRDefault="00814A90" w:rsidP="003F1C25">
            <w:pPr>
              <w:widowControl/>
              <w:spacing w:line="560" w:lineRule="exact"/>
              <w:rPr>
                <w:rFonts w:ascii="仿宋" w:eastAsia="仿宋" w:hAnsi="仿宋" w:cs="宋体" w:hint="eastAsia"/>
                <w:color w:val="000000"/>
                <w:kern w:val="0"/>
                <w:sz w:val="32"/>
                <w:szCs w:val="32"/>
              </w:rPr>
            </w:pPr>
            <w:r w:rsidRPr="003F1C25">
              <w:rPr>
                <w:rFonts w:ascii="仿宋" w:eastAsia="仿宋" w:hAnsi="仿宋" w:cs="宋体" w:hint="eastAsia"/>
                <w:color w:val="000000"/>
                <w:kern w:val="0"/>
                <w:sz w:val="32"/>
                <w:szCs w:val="32"/>
              </w:rPr>
              <w:t>8月</w:t>
            </w:r>
            <w:r w:rsidRPr="003F1C25">
              <w:rPr>
                <w:rFonts w:ascii="仿宋" w:eastAsia="仿宋" w:hAnsi="仿宋" w:cs="宋体"/>
                <w:color w:val="000000"/>
                <w:kern w:val="0"/>
                <w:sz w:val="32"/>
                <w:szCs w:val="32"/>
              </w:rPr>
              <w:t>1日</w:t>
            </w:r>
          </w:p>
        </w:tc>
        <w:tc>
          <w:tcPr>
            <w:tcW w:w="7972" w:type="dxa"/>
            <w:shd w:val="clear" w:color="auto" w:fill="auto"/>
            <w:noWrap/>
            <w:vAlign w:val="center"/>
          </w:tcPr>
          <w:p w:rsidR="00814A90" w:rsidRPr="003F1C25" w:rsidRDefault="007E08D6" w:rsidP="003F1C25">
            <w:pPr>
              <w:widowControl/>
              <w:spacing w:line="560" w:lineRule="exact"/>
              <w:rPr>
                <w:rFonts w:ascii="仿宋" w:eastAsia="仿宋" w:hAnsi="仿宋"/>
                <w:sz w:val="32"/>
                <w:szCs w:val="32"/>
              </w:rPr>
            </w:pPr>
            <w:r w:rsidRPr="003F1C25">
              <w:rPr>
                <w:rFonts w:ascii="仿宋" w:eastAsia="仿宋" w:hAnsi="仿宋" w:hint="eastAsia"/>
                <w:sz w:val="32"/>
                <w:szCs w:val="32"/>
              </w:rPr>
              <w:t>1</w:t>
            </w:r>
            <w:r w:rsidRPr="003F1C25">
              <w:rPr>
                <w:rFonts w:ascii="仿宋" w:eastAsia="仿宋" w:hAnsi="仿宋"/>
                <w:sz w:val="32"/>
                <w:szCs w:val="32"/>
              </w:rPr>
              <w:t>.</w:t>
            </w:r>
            <w:r w:rsidR="00814A90" w:rsidRPr="003F1C25">
              <w:rPr>
                <w:rFonts w:ascii="仿宋" w:eastAsia="仿宋" w:hAnsi="仿宋" w:hint="eastAsia"/>
                <w:sz w:val="32"/>
                <w:szCs w:val="32"/>
              </w:rPr>
              <w:t>处理《广东省司法厅 广东省律师协会转发司法部、中华全国律师协会关于印发&lt;关于建立健全律师维权惩戒工作责任制的意见&gt;的通知》办文</w:t>
            </w:r>
            <w:r w:rsidRPr="003F1C25">
              <w:rPr>
                <w:rFonts w:ascii="仿宋" w:eastAsia="仿宋" w:hAnsi="仿宋" w:hint="eastAsia"/>
                <w:sz w:val="32"/>
                <w:szCs w:val="32"/>
              </w:rPr>
              <w:t>；</w:t>
            </w:r>
          </w:p>
          <w:p w:rsidR="007E08D6" w:rsidRPr="003F1C25" w:rsidRDefault="007E08D6" w:rsidP="003F1C25">
            <w:pPr>
              <w:widowControl/>
              <w:spacing w:line="560" w:lineRule="exact"/>
              <w:rPr>
                <w:rFonts w:ascii="仿宋" w:eastAsia="仿宋" w:hAnsi="仿宋" w:cs="宋体" w:hint="eastAsia"/>
                <w:color w:val="000000"/>
                <w:kern w:val="0"/>
                <w:sz w:val="32"/>
                <w:szCs w:val="32"/>
              </w:rPr>
            </w:pPr>
            <w:r w:rsidRPr="003F1C25">
              <w:rPr>
                <w:rFonts w:ascii="仿宋" w:eastAsia="仿宋" w:hAnsi="仿宋" w:hint="eastAsia"/>
                <w:sz w:val="32"/>
                <w:szCs w:val="32"/>
              </w:rPr>
              <w:t>2</w:t>
            </w:r>
            <w:r w:rsidRPr="003F1C25">
              <w:rPr>
                <w:rFonts w:ascii="仿宋" w:eastAsia="仿宋" w:hAnsi="仿宋"/>
                <w:sz w:val="32"/>
                <w:szCs w:val="32"/>
              </w:rPr>
              <w:t>.</w:t>
            </w:r>
            <w:r w:rsidRPr="003F1C25">
              <w:rPr>
                <w:rFonts w:ascii="仿宋" w:eastAsia="仿宋" w:hAnsi="仿宋" w:hint="eastAsia"/>
                <w:sz w:val="32"/>
                <w:szCs w:val="32"/>
              </w:rPr>
              <w:t>协助金融委“当前金融诉讼执行案件中热点与难点法律问题”研讨会</w:t>
            </w:r>
            <w:r w:rsidR="003F1C25">
              <w:rPr>
                <w:rFonts w:ascii="仿宋" w:eastAsia="仿宋" w:hAnsi="仿宋" w:hint="eastAsia"/>
                <w:sz w:val="32"/>
                <w:szCs w:val="32"/>
              </w:rPr>
              <w:t>。</w:t>
            </w:r>
          </w:p>
        </w:tc>
      </w:tr>
      <w:tr w:rsidR="004B6776" w:rsidRPr="003F1C25" w:rsidTr="004B6776">
        <w:trPr>
          <w:trHeight w:val="480"/>
          <w:jc w:val="center"/>
        </w:trPr>
        <w:tc>
          <w:tcPr>
            <w:tcW w:w="692" w:type="dxa"/>
            <w:shd w:val="clear" w:color="auto" w:fill="auto"/>
            <w:noWrap/>
            <w:vAlign w:val="center"/>
          </w:tcPr>
          <w:p w:rsidR="004B6776" w:rsidRPr="00054789" w:rsidRDefault="00054789" w:rsidP="00054789">
            <w:pPr>
              <w:widowControl/>
              <w:spacing w:line="560" w:lineRule="exact"/>
              <w:jc w:val="center"/>
              <w:rPr>
                <w:rFonts w:ascii="仿宋" w:eastAsia="仿宋" w:hAnsi="仿宋" w:cs="宋体" w:hint="eastAsia"/>
                <w:kern w:val="0"/>
                <w:sz w:val="32"/>
                <w:szCs w:val="32"/>
              </w:rPr>
            </w:pPr>
            <w:r w:rsidRPr="00054789">
              <w:rPr>
                <w:rFonts w:ascii="仿宋" w:eastAsia="仿宋" w:hAnsi="仿宋" w:cs="宋体" w:hint="eastAsia"/>
                <w:kern w:val="0"/>
                <w:sz w:val="32"/>
                <w:szCs w:val="32"/>
              </w:rPr>
              <w:t>2</w:t>
            </w:r>
          </w:p>
        </w:tc>
        <w:tc>
          <w:tcPr>
            <w:tcW w:w="2138" w:type="dxa"/>
            <w:shd w:val="clear" w:color="auto" w:fill="auto"/>
            <w:noWrap/>
            <w:vAlign w:val="center"/>
          </w:tcPr>
          <w:p w:rsidR="004B6776" w:rsidRPr="003F1C25" w:rsidRDefault="004B6776" w:rsidP="003F1C25">
            <w:pPr>
              <w:widowControl/>
              <w:spacing w:line="560" w:lineRule="exact"/>
              <w:rPr>
                <w:rFonts w:ascii="仿宋" w:eastAsia="仿宋" w:hAnsi="仿宋" w:cs="宋体"/>
                <w:color w:val="000000"/>
                <w:kern w:val="0"/>
                <w:sz w:val="32"/>
                <w:szCs w:val="32"/>
              </w:rPr>
            </w:pPr>
            <w:r w:rsidRPr="003F1C25">
              <w:rPr>
                <w:rFonts w:ascii="仿宋" w:eastAsia="仿宋" w:hAnsi="仿宋" w:cs="宋体"/>
                <w:color w:val="000000"/>
                <w:kern w:val="0"/>
                <w:sz w:val="32"/>
                <w:szCs w:val="32"/>
              </w:rPr>
              <w:t>8</w:t>
            </w:r>
            <w:r w:rsidRPr="003F1C25">
              <w:rPr>
                <w:rFonts w:ascii="仿宋" w:eastAsia="仿宋" w:hAnsi="仿宋" w:cs="宋体" w:hint="eastAsia"/>
                <w:color w:val="000000"/>
                <w:kern w:val="0"/>
                <w:sz w:val="32"/>
                <w:szCs w:val="32"/>
              </w:rPr>
              <w:t>月</w:t>
            </w:r>
            <w:r w:rsidRPr="003F1C25">
              <w:rPr>
                <w:rFonts w:ascii="仿宋" w:eastAsia="仿宋" w:hAnsi="仿宋" w:cs="宋体"/>
                <w:color w:val="000000"/>
                <w:kern w:val="0"/>
                <w:sz w:val="32"/>
                <w:szCs w:val="32"/>
              </w:rPr>
              <w:t>1</w:t>
            </w:r>
            <w:r w:rsidRPr="003F1C25">
              <w:rPr>
                <w:rFonts w:ascii="仿宋" w:eastAsia="仿宋" w:hAnsi="仿宋" w:cs="宋体" w:hint="eastAsia"/>
                <w:color w:val="000000"/>
                <w:kern w:val="0"/>
                <w:sz w:val="32"/>
                <w:szCs w:val="32"/>
              </w:rPr>
              <w:t>-</w:t>
            </w:r>
            <w:r w:rsidRPr="003F1C25">
              <w:rPr>
                <w:rFonts w:ascii="仿宋" w:eastAsia="仿宋" w:hAnsi="仿宋" w:cs="宋体"/>
                <w:color w:val="000000"/>
                <w:kern w:val="0"/>
                <w:sz w:val="32"/>
                <w:szCs w:val="32"/>
              </w:rPr>
              <w:t>13</w:t>
            </w:r>
            <w:r w:rsidRPr="003F1C25">
              <w:rPr>
                <w:rFonts w:ascii="仿宋" w:eastAsia="仿宋" w:hAnsi="仿宋" w:cs="宋体" w:hint="eastAsia"/>
                <w:color w:val="000000"/>
                <w:kern w:val="0"/>
                <w:sz w:val="32"/>
                <w:szCs w:val="32"/>
              </w:rPr>
              <w:t>日</w:t>
            </w:r>
          </w:p>
        </w:tc>
        <w:tc>
          <w:tcPr>
            <w:tcW w:w="7972" w:type="dxa"/>
            <w:shd w:val="clear" w:color="auto" w:fill="auto"/>
            <w:noWrap/>
            <w:vAlign w:val="center"/>
          </w:tcPr>
          <w:p w:rsidR="004B6776" w:rsidRPr="003F1C25" w:rsidRDefault="004B6776" w:rsidP="003F1C25">
            <w:pPr>
              <w:widowControl/>
              <w:spacing w:line="560" w:lineRule="exact"/>
              <w:rPr>
                <w:rFonts w:ascii="仿宋" w:eastAsia="仿宋" w:hAnsi="仿宋" w:cs="宋体"/>
                <w:color w:val="000000"/>
                <w:kern w:val="0"/>
                <w:sz w:val="32"/>
                <w:szCs w:val="32"/>
              </w:rPr>
            </w:pPr>
            <w:r w:rsidRPr="003F1C25">
              <w:rPr>
                <w:rFonts w:ascii="仿宋" w:eastAsia="仿宋" w:hAnsi="仿宋" w:cs="宋体" w:hint="eastAsia"/>
                <w:color w:val="000000"/>
                <w:kern w:val="0"/>
                <w:sz w:val="32"/>
                <w:szCs w:val="32"/>
              </w:rPr>
              <w:t>确定2018年</w:t>
            </w:r>
            <w:r w:rsidRPr="003F1C25">
              <w:rPr>
                <w:rFonts w:ascii="仿宋" w:eastAsia="仿宋" w:hAnsi="仿宋" w:cs="宋体"/>
                <w:color w:val="000000"/>
                <w:kern w:val="0"/>
                <w:sz w:val="32"/>
                <w:szCs w:val="32"/>
              </w:rPr>
              <w:t>第</w:t>
            </w:r>
            <w:r w:rsidRPr="003F1C25">
              <w:rPr>
                <w:rFonts w:ascii="仿宋" w:eastAsia="仿宋" w:hAnsi="仿宋" w:cs="宋体" w:hint="eastAsia"/>
                <w:color w:val="000000"/>
                <w:kern w:val="0"/>
                <w:sz w:val="32"/>
                <w:szCs w:val="32"/>
              </w:rPr>
              <w:t>三</w:t>
            </w:r>
            <w:r w:rsidRPr="003F1C25">
              <w:rPr>
                <w:rFonts w:ascii="仿宋" w:eastAsia="仿宋" w:hAnsi="仿宋" w:cs="宋体"/>
                <w:color w:val="000000"/>
                <w:kern w:val="0"/>
                <w:sz w:val="32"/>
                <w:szCs w:val="32"/>
              </w:rPr>
              <w:t>期集中培训授课老师</w:t>
            </w:r>
            <w:r w:rsidRPr="003F1C25">
              <w:rPr>
                <w:rFonts w:ascii="仿宋" w:eastAsia="仿宋" w:hAnsi="仿宋" w:cs="宋体" w:hint="eastAsia"/>
                <w:color w:val="000000"/>
                <w:kern w:val="0"/>
                <w:sz w:val="32"/>
                <w:szCs w:val="32"/>
              </w:rPr>
              <w:t>授课</w:t>
            </w:r>
            <w:r w:rsidRPr="003F1C25">
              <w:rPr>
                <w:rFonts w:ascii="仿宋" w:eastAsia="仿宋" w:hAnsi="仿宋" w:cs="宋体"/>
                <w:color w:val="000000"/>
                <w:kern w:val="0"/>
                <w:sz w:val="32"/>
                <w:szCs w:val="32"/>
              </w:rPr>
              <w:t>时间</w:t>
            </w:r>
            <w:r w:rsidRPr="003F1C25">
              <w:rPr>
                <w:rFonts w:ascii="仿宋" w:eastAsia="仿宋" w:hAnsi="仿宋" w:cs="宋体" w:hint="eastAsia"/>
                <w:color w:val="000000"/>
                <w:kern w:val="0"/>
                <w:sz w:val="32"/>
                <w:szCs w:val="32"/>
              </w:rPr>
              <w:t>、收集授课</w:t>
            </w:r>
            <w:r w:rsidRPr="003F1C25">
              <w:rPr>
                <w:rFonts w:ascii="仿宋" w:eastAsia="仿宋" w:hAnsi="仿宋" w:cs="宋体"/>
                <w:color w:val="000000"/>
                <w:kern w:val="0"/>
                <w:sz w:val="32"/>
                <w:szCs w:val="32"/>
              </w:rPr>
              <w:t>课件</w:t>
            </w:r>
            <w:r w:rsidRPr="003F1C25">
              <w:rPr>
                <w:rFonts w:ascii="仿宋" w:eastAsia="仿宋" w:hAnsi="仿宋" w:cs="宋体" w:hint="eastAsia"/>
                <w:color w:val="000000"/>
                <w:kern w:val="0"/>
                <w:sz w:val="32"/>
                <w:szCs w:val="32"/>
              </w:rPr>
              <w:t>编印</w:t>
            </w:r>
            <w:r w:rsidRPr="003F1C25">
              <w:rPr>
                <w:rFonts w:ascii="仿宋" w:eastAsia="仿宋" w:hAnsi="仿宋" w:cs="宋体"/>
                <w:color w:val="000000"/>
                <w:kern w:val="0"/>
                <w:sz w:val="32"/>
                <w:szCs w:val="32"/>
              </w:rPr>
              <w:t>集中培训讲义</w:t>
            </w:r>
          </w:p>
        </w:tc>
      </w:tr>
      <w:tr w:rsidR="004B6776" w:rsidRPr="003F1C25" w:rsidTr="004B6776">
        <w:trPr>
          <w:trHeight w:val="480"/>
          <w:jc w:val="center"/>
        </w:trPr>
        <w:tc>
          <w:tcPr>
            <w:tcW w:w="692" w:type="dxa"/>
            <w:shd w:val="clear" w:color="auto" w:fill="auto"/>
            <w:noWrap/>
            <w:vAlign w:val="center"/>
          </w:tcPr>
          <w:p w:rsidR="004B6776" w:rsidRPr="00054789" w:rsidRDefault="00054789" w:rsidP="00054789">
            <w:pPr>
              <w:widowControl/>
              <w:spacing w:line="560" w:lineRule="exact"/>
              <w:jc w:val="center"/>
              <w:rPr>
                <w:rFonts w:ascii="仿宋" w:eastAsia="仿宋" w:hAnsi="仿宋" w:cs="宋体" w:hint="eastAsia"/>
                <w:kern w:val="0"/>
                <w:sz w:val="32"/>
                <w:szCs w:val="32"/>
              </w:rPr>
            </w:pPr>
            <w:r w:rsidRPr="00054789">
              <w:rPr>
                <w:rFonts w:ascii="仿宋" w:eastAsia="仿宋" w:hAnsi="仿宋" w:cs="宋体" w:hint="eastAsia"/>
                <w:kern w:val="0"/>
                <w:sz w:val="32"/>
                <w:szCs w:val="32"/>
              </w:rPr>
              <w:t>3</w:t>
            </w:r>
          </w:p>
        </w:tc>
        <w:tc>
          <w:tcPr>
            <w:tcW w:w="2138" w:type="dxa"/>
            <w:shd w:val="clear" w:color="auto" w:fill="auto"/>
            <w:noWrap/>
            <w:vAlign w:val="center"/>
          </w:tcPr>
          <w:p w:rsidR="004B6776" w:rsidRPr="003F1C25" w:rsidRDefault="004B6776" w:rsidP="003F1C25">
            <w:pPr>
              <w:widowControl/>
              <w:spacing w:line="560" w:lineRule="exact"/>
              <w:rPr>
                <w:rFonts w:ascii="仿宋" w:eastAsia="仿宋" w:hAnsi="仿宋" w:cs="宋体"/>
                <w:color w:val="000000"/>
                <w:kern w:val="0"/>
                <w:sz w:val="32"/>
                <w:szCs w:val="32"/>
              </w:rPr>
            </w:pPr>
            <w:r w:rsidRPr="003F1C25">
              <w:rPr>
                <w:rFonts w:ascii="仿宋" w:eastAsia="仿宋" w:hAnsi="仿宋" w:cs="宋体"/>
                <w:color w:val="000000"/>
                <w:kern w:val="0"/>
                <w:sz w:val="32"/>
                <w:szCs w:val="32"/>
              </w:rPr>
              <w:t>8</w:t>
            </w:r>
            <w:r w:rsidRPr="003F1C25">
              <w:rPr>
                <w:rFonts w:ascii="仿宋" w:eastAsia="仿宋" w:hAnsi="仿宋" w:cs="宋体" w:hint="eastAsia"/>
                <w:color w:val="000000"/>
                <w:kern w:val="0"/>
                <w:sz w:val="32"/>
                <w:szCs w:val="32"/>
              </w:rPr>
              <w:t>月1-</w:t>
            </w:r>
            <w:r w:rsidRPr="003F1C25">
              <w:rPr>
                <w:rFonts w:ascii="仿宋" w:eastAsia="仿宋" w:hAnsi="仿宋" w:cs="宋体"/>
                <w:color w:val="000000"/>
                <w:kern w:val="0"/>
                <w:sz w:val="32"/>
                <w:szCs w:val="32"/>
              </w:rPr>
              <w:t>20</w:t>
            </w:r>
            <w:r w:rsidRPr="003F1C25">
              <w:rPr>
                <w:rFonts w:ascii="仿宋" w:eastAsia="仿宋" w:hAnsi="仿宋" w:cs="宋体" w:hint="eastAsia"/>
                <w:color w:val="000000"/>
                <w:kern w:val="0"/>
                <w:sz w:val="32"/>
                <w:szCs w:val="32"/>
              </w:rPr>
              <w:t>日</w:t>
            </w:r>
          </w:p>
        </w:tc>
        <w:tc>
          <w:tcPr>
            <w:tcW w:w="7972" w:type="dxa"/>
            <w:shd w:val="clear" w:color="auto" w:fill="auto"/>
            <w:noWrap/>
            <w:vAlign w:val="center"/>
          </w:tcPr>
          <w:p w:rsidR="004B6776" w:rsidRPr="003F1C25" w:rsidRDefault="004B6776" w:rsidP="003F1C25">
            <w:pPr>
              <w:widowControl/>
              <w:spacing w:line="560" w:lineRule="exact"/>
              <w:rPr>
                <w:rFonts w:ascii="仿宋" w:eastAsia="仿宋" w:hAnsi="仿宋" w:cs="宋体"/>
                <w:color w:val="000000"/>
                <w:kern w:val="0"/>
                <w:sz w:val="32"/>
                <w:szCs w:val="32"/>
              </w:rPr>
            </w:pPr>
            <w:r w:rsidRPr="003F1C25">
              <w:rPr>
                <w:rFonts w:ascii="仿宋" w:eastAsia="仿宋" w:hAnsi="仿宋" w:cs="宋体" w:hint="eastAsia"/>
                <w:color w:val="000000"/>
                <w:kern w:val="0"/>
                <w:sz w:val="32"/>
                <w:szCs w:val="32"/>
              </w:rPr>
              <w:t>实习</w:t>
            </w:r>
            <w:r w:rsidRPr="003F1C25">
              <w:rPr>
                <w:rFonts w:ascii="仿宋" w:eastAsia="仿宋" w:hAnsi="仿宋" w:cs="宋体"/>
                <w:color w:val="000000"/>
                <w:kern w:val="0"/>
                <w:sz w:val="32"/>
                <w:szCs w:val="32"/>
              </w:rPr>
              <w:t>委复核</w:t>
            </w:r>
            <w:r w:rsidRPr="003F1C25">
              <w:rPr>
                <w:rFonts w:ascii="仿宋" w:eastAsia="仿宋" w:hAnsi="仿宋" w:cs="宋体" w:hint="eastAsia"/>
                <w:color w:val="000000"/>
                <w:kern w:val="0"/>
                <w:sz w:val="32"/>
                <w:szCs w:val="32"/>
              </w:rPr>
              <w:t>工作</w:t>
            </w:r>
            <w:r w:rsidRPr="003F1C25">
              <w:rPr>
                <w:rFonts w:ascii="仿宋" w:eastAsia="仿宋" w:hAnsi="仿宋" w:cs="宋体"/>
                <w:color w:val="000000"/>
                <w:kern w:val="0"/>
                <w:sz w:val="32"/>
                <w:szCs w:val="32"/>
              </w:rPr>
              <w:t>小组会议、督导工作组</w:t>
            </w:r>
            <w:proofErr w:type="gramStart"/>
            <w:r w:rsidRPr="003F1C25">
              <w:rPr>
                <w:rFonts w:ascii="仿宋" w:eastAsia="仿宋" w:hAnsi="仿宋" w:cs="宋体"/>
                <w:color w:val="000000"/>
                <w:kern w:val="0"/>
                <w:sz w:val="32"/>
                <w:szCs w:val="32"/>
              </w:rPr>
              <w:t>赴律师</w:t>
            </w:r>
            <w:proofErr w:type="gramEnd"/>
            <w:r w:rsidRPr="003F1C25">
              <w:rPr>
                <w:rFonts w:ascii="仿宋" w:eastAsia="仿宋" w:hAnsi="仿宋" w:cs="宋体"/>
                <w:color w:val="000000"/>
                <w:kern w:val="0"/>
                <w:sz w:val="32"/>
                <w:szCs w:val="32"/>
              </w:rPr>
              <w:t>所检查实习管理工作</w:t>
            </w:r>
            <w:r w:rsidRPr="003F1C25">
              <w:rPr>
                <w:rFonts w:ascii="仿宋" w:eastAsia="仿宋" w:hAnsi="仿宋" w:cs="宋体" w:hint="eastAsia"/>
                <w:color w:val="000000"/>
                <w:kern w:val="0"/>
                <w:sz w:val="32"/>
                <w:szCs w:val="32"/>
              </w:rPr>
              <w:t>及</w:t>
            </w:r>
            <w:r w:rsidRPr="003F1C25">
              <w:rPr>
                <w:rFonts w:ascii="仿宋" w:eastAsia="仿宋" w:hAnsi="仿宋" w:cs="宋体"/>
                <w:color w:val="000000"/>
                <w:kern w:val="0"/>
                <w:sz w:val="32"/>
                <w:szCs w:val="32"/>
              </w:rPr>
              <w:t>实习委主任会议</w:t>
            </w:r>
            <w:r w:rsidRPr="003F1C25">
              <w:rPr>
                <w:rFonts w:ascii="仿宋" w:eastAsia="仿宋" w:hAnsi="仿宋" w:cs="宋体" w:hint="eastAsia"/>
                <w:color w:val="000000"/>
                <w:kern w:val="0"/>
                <w:sz w:val="32"/>
                <w:szCs w:val="32"/>
              </w:rPr>
              <w:t>的相关</w:t>
            </w:r>
            <w:r w:rsidRPr="003F1C25">
              <w:rPr>
                <w:rFonts w:ascii="仿宋" w:eastAsia="仿宋" w:hAnsi="仿宋" w:cs="宋体"/>
                <w:color w:val="000000"/>
                <w:kern w:val="0"/>
                <w:sz w:val="32"/>
                <w:szCs w:val="32"/>
              </w:rPr>
              <w:t>会务工作</w:t>
            </w:r>
          </w:p>
        </w:tc>
      </w:tr>
      <w:tr w:rsidR="007E08D6" w:rsidRPr="003F1C25" w:rsidTr="004B6776">
        <w:trPr>
          <w:trHeight w:val="480"/>
          <w:jc w:val="center"/>
        </w:trPr>
        <w:tc>
          <w:tcPr>
            <w:tcW w:w="692" w:type="dxa"/>
            <w:shd w:val="clear" w:color="auto" w:fill="auto"/>
            <w:noWrap/>
            <w:vAlign w:val="center"/>
          </w:tcPr>
          <w:p w:rsidR="007E08D6" w:rsidRPr="00054789" w:rsidRDefault="00054789" w:rsidP="00054789">
            <w:pPr>
              <w:widowControl/>
              <w:spacing w:line="560" w:lineRule="exact"/>
              <w:jc w:val="center"/>
              <w:rPr>
                <w:rFonts w:ascii="仿宋" w:eastAsia="仿宋" w:hAnsi="仿宋" w:cs="宋体" w:hint="eastAsia"/>
                <w:kern w:val="0"/>
                <w:sz w:val="32"/>
                <w:szCs w:val="32"/>
              </w:rPr>
            </w:pPr>
            <w:r w:rsidRPr="00054789">
              <w:rPr>
                <w:rFonts w:ascii="仿宋" w:eastAsia="仿宋" w:hAnsi="仿宋" w:cs="宋体" w:hint="eastAsia"/>
                <w:kern w:val="0"/>
                <w:sz w:val="32"/>
                <w:szCs w:val="32"/>
              </w:rPr>
              <w:t>4</w:t>
            </w:r>
          </w:p>
        </w:tc>
        <w:tc>
          <w:tcPr>
            <w:tcW w:w="2138" w:type="dxa"/>
            <w:shd w:val="clear" w:color="auto" w:fill="auto"/>
            <w:noWrap/>
            <w:vAlign w:val="center"/>
          </w:tcPr>
          <w:p w:rsidR="007E08D6" w:rsidRPr="003F1C25" w:rsidRDefault="007E08D6" w:rsidP="003F1C25">
            <w:pPr>
              <w:widowControl/>
              <w:spacing w:line="560" w:lineRule="exact"/>
              <w:rPr>
                <w:rFonts w:ascii="仿宋" w:eastAsia="仿宋" w:hAnsi="仿宋" w:cs="宋体"/>
                <w:color w:val="000000"/>
                <w:kern w:val="0"/>
                <w:sz w:val="32"/>
                <w:szCs w:val="32"/>
              </w:rPr>
            </w:pPr>
            <w:r w:rsidRPr="003F1C25">
              <w:rPr>
                <w:rFonts w:ascii="仿宋" w:eastAsia="仿宋" w:hAnsi="仿宋" w:cs="宋体" w:hint="eastAsia"/>
                <w:color w:val="000000"/>
                <w:kern w:val="0"/>
                <w:sz w:val="32"/>
                <w:szCs w:val="32"/>
              </w:rPr>
              <w:t>8月2日</w:t>
            </w:r>
          </w:p>
        </w:tc>
        <w:tc>
          <w:tcPr>
            <w:tcW w:w="7972" w:type="dxa"/>
            <w:shd w:val="clear" w:color="auto" w:fill="auto"/>
            <w:noWrap/>
            <w:vAlign w:val="center"/>
          </w:tcPr>
          <w:p w:rsidR="007E08D6" w:rsidRPr="003F1C25" w:rsidRDefault="007E08D6" w:rsidP="003F1C25">
            <w:pPr>
              <w:widowControl/>
              <w:spacing w:line="560" w:lineRule="exact"/>
              <w:rPr>
                <w:rFonts w:ascii="仿宋" w:eastAsia="仿宋" w:hAnsi="仿宋" w:cs="宋体" w:hint="eastAsia"/>
                <w:color w:val="000000"/>
                <w:kern w:val="0"/>
                <w:sz w:val="32"/>
                <w:szCs w:val="32"/>
              </w:rPr>
            </w:pPr>
            <w:r w:rsidRPr="003F1C25">
              <w:rPr>
                <w:rFonts w:ascii="仿宋" w:eastAsia="仿宋" w:hAnsi="仿宋" w:cs="宋体" w:hint="eastAsia"/>
                <w:color w:val="000000"/>
                <w:kern w:val="0"/>
                <w:sz w:val="32"/>
                <w:szCs w:val="32"/>
              </w:rPr>
              <w:t>协助证券委“境外债券发行”研讨会</w:t>
            </w:r>
          </w:p>
        </w:tc>
      </w:tr>
      <w:tr w:rsidR="004C145B" w:rsidRPr="003F1C25" w:rsidTr="004B6776">
        <w:trPr>
          <w:trHeight w:val="480"/>
          <w:jc w:val="center"/>
        </w:trPr>
        <w:tc>
          <w:tcPr>
            <w:tcW w:w="692" w:type="dxa"/>
            <w:shd w:val="clear" w:color="auto" w:fill="auto"/>
            <w:noWrap/>
            <w:vAlign w:val="center"/>
          </w:tcPr>
          <w:p w:rsidR="004C145B" w:rsidRPr="00054789" w:rsidRDefault="00054789" w:rsidP="00054789">
            <w:pPr>
              <w:widowControl/>
              <w:spacing w:line="560" w:lineRule="exact"/>
              <w:jc w:val="center"/>
              <w:rPr>
                <w:rFonts w:ascii="仿宋" w:eastAsia="仿宋" w:hAnsi="仿宋" w:cs="宋体" w:hint="eastAsia"/>
                <w:kern w:val="0"/>
                <w:sz w:val="32"/>
                <w:szCs w:val="32"/>
              </w:rPr>
            </w:pPr>
            <w:r w:rsidRPr="00054789">
              <w:rPr>
                <w:rFonts w:ascii="仿宋" w:eastAsia="仿宋" w:hAnsi="仿宋" w:cs="宋体" w:hint="eastAsia"/>
                <w:kern w:val="0"/>
                <w:sz w:val="32"/>
                <w:szCs w:val="32"/>
              </w:rPr>
              <w:t>5</w:t>
            </w:r>
          </w:p>
        </w:tc>
        <w:tc>
          <w:tcPr>
            <w:tcW w:w="2138" w:type="dxa"/>
            <w:shd w:val="clear" w:color="auto" w:fill="auto"/>
            <w:noWrap/>
            <w:vAlign w:val="center"/>
          </w:tcPr>
          <w:p w:rsidR="004C145B" w:rsidRPr="003F1C25" w:rsidRDefault="004C145B" w:rsidP="003F1C25">
            <w:pPr>
              <w:widowControl/>
              <w:spacing w:line="560" w:lineRule="exact"/>
              <w:rPr>
                <w:rFonts w:ascii="仿宋" w:eastAsia="仿宋" w:hAnsi="仿宋" w:cs="宋体"/>
                <w:color w:val="000000"/>
                <w:kern w:val="0"/>
                <w:sz w:val="32"/>
                <w:szCs w:val="32"/>
              </w:rPr>
            </w:pPr>
            <w:r w:rsidRPr="003F1C25">
              <w:rPr>
                <w:rFonts w:ascii="仿宋" w:eastAsia="仿宋" w:hAnsi="仿宋" w:cs="宋体" w:hint="eastAsia"/>
                <w:color w:val="000000"/>
                <w:kern w:val="0"/>
                <w:sz w:val="32"/>
                <w:szCs w:val="32"/>
              </w:rPr>
              <w:t>8月3日</w:t>
            </w:r>
          </w:p>
        </w:tc>
        <w:tc>
          <w:tcPr>
            <w:tcW w:w="7972" w:type="dxa"/>
            <w:shd w:val="clear" w:color="auto" w:fill="auto"/>
            <w:noWrap/>
            <w:vAlign w:val="center"/>
          </w:tcPr>
          <w:p w:rsidR="004C145B" w:rsidRPr="003F1C25" w:rsidRDefault="006201D4" w:rsidP="003F1C25">
            <w:pPr>
              <w:widowControl/>
              <w:spacing w:line="560" w:lineRule="exact"/>
              <w:rPr>
                <w:rFonts w:ascii="仿宋" w:eastAsia="仿宋" w:hAnsi="仿宋" w:cs="宋体" w:hint="eastAsia"/>
                <w:color w:val="000000"/>
                <w:kern w:val="0"/>
                <w:sz w:val="32"/>
                <w:szCs w:val="32"/>
              </w:rPr>
            </w:pPr>
            <w:r w:rsidRPr="003F1C25">
              <w:rPr>
                <w:rFonts w:ascii="仿宋" w:eastAsia="仿宋" w:hAnsi="仿宋" w:hint="eastAsia"/>
                <w:sz w:val="32"/>
                <w:szCs w:val="32"/>
              </w:rPr>
              <w:t>整理</w:t>
            </w:r>
            <w:proofErr w:type="gramStart"/>
            <w:r w:rsidRPr="003F1C25">
              <w:rPr>
                <w:rFonts w:ascii="仿宋" w:eastAsia="仿宋" w:hAnsi="仿宋" w:hint="eastAsia"/>
                <w:sz w:val="32"/>
                <w:szCs w:val="32"/>
              </w:rPr>
              <w:t>纪律委</w:t>
            </w:r>
            <w:proofErr w:type="gramEnd"/>
            <w:r w:rsidR="004C145B" w:rsidRPr="003F1C25">
              <w:rPr>
                <w:rFonts w:ascii="仿宋" w:eastAsia="仿宋" w:hAnsi="仿宋" w:hint="eastAsia"/>
                <w:sz w:val="32"/>
                <w:szCs w:val="32"/>
              </w:rPr>
              <w:t>对广东省律师协会规范投诉查处相关文书提出</w:t>
            </w:r>
            <w:r w:rsidRPr="003F1C25">
              <w:rPr>
                <w:rFonts w:ascii="仿宋" w:eastAsia="仿宋" w:hAnsi="仿宋" w:hint="eastAsia"/>
                <w:sz w:val="32"/>
                <w:szCs w:val="32"/>
              </w:rPr>
              <w:t>的</w:t>
            </w:r>
            <w:r w:rsidR="003F1C25">
              <w:rPr>
                <w:rFonts w:ascii="仿宋" w:eastAsia="仿宋" w:hAnsi="仿宋" w:hint="eastAsia"/>
                <w:sz w:val="32"/>
                <w:szCs w:val="32"/>
              </w:rPr>
              <w:t>修改意见和建议</w:t>
            </w:r>
          </w:p>
        </w:tc>
      </w:tr>
      <w:tr w:rsidR="007E08D6" w:rsidRPr="003F1C25" w:rsidTr="004B6776">
        <w:trPr>
          <w:trHeight w:val="480"/>
          <w:jc w:val="center"/>
        </w:trPr>
        <w:tc>
          <w:tcPr>
            <w:tcW w:w="692" w:type="dxa"/>
            <w:shd w:val="clear" w:color="auto" w:fill="auto"/>
            <w:noWrap/>
            <w:vAlign w:val="center"/>
          </w:tcPr>
          <w:p w:rsidR="007E08D6" w:rsidRPr="00054789" w:rsidRDefault="00054789" w:rsidP="00054789">
            <w:pPr>
              <w:widowControl/>
              <w:spacing w:line="560" w:lineRule="exact"/>
              <w:jc w:val="center"/>
              <w:rPr>
                <w:rFonts w:ascii="仿宋" w:eastAsia="仿宋" w:hAnsi="仿宋" w:cs="宋体" w:hint="eastAsia"/>
                <w:kern w:val="0"/>
                <w:sz w:val="32"/>
                <w:szCs w:val="32"/>
              </w:rPr>
            </w:pPr>
            <w:r w:rsidRPr="00054789">
              <w:rPr>
                <w:rFonts w:ascii="仿宋" w:eastAsia="仿宋" w:hAnsi="仿宋" w:cs="宋体" w:hint="eastAsia"/>
                <w:kern w:val="0"/>
                <w:sz w:val="32"/>
                <w:szCs w:val="32"/>
              </w:rPr>
              <w:t>6</w:t>
            </w:r>
          </w:p>
        </w:tc>
        <w:tc>
          <w:tcPr>
            <w:tcW w:w="2138" w:type="dxa"/>
            <w:shd w:val="clear" w:color="auto" w:fill="auto"/>
            <w:noWrap/>
            <w:vAlign w:val="center"/>
          </w:tcPr>
          <w:p w:rsidR="007E08D6" w:rsidRPr="003F1C25" w:rsidRDefault="007E08D6" w:rsidP="003F1C25">
            <w:pPr>
              <w:spacing w:line="560" w:lineRule="exact"/>
              <w:rPr>
                <w:rFonts w:ascii="仿宋" w:eastAsia="仿宋" w:hAnsi="仿宋" w:cs="宋体"/>
                <w:color w:val="000000"/>
                <w:kern w:val="0"/>
                <w:sz w:val="32"/>
                <w:szCs w:val="32"/>
              </w:rPr>
            </w:pPr>
            <w:r w:rsidRPr="003F1C25">
              <w:rPr>
                <w:rFonts w:ascii="仿宋" w:eastAsia="仿宋" w:hAnsi="仿宋" w:cs="宋体"/>
                <w:color w:val="000000"/>
                <w:kern w:val="0"/>
                <w:sz w:val="32"/>
                <w:szCs w:val="32"/>
              </w:rPr>
              <w:t>8月3-6日</w:t>
            </w:r>
          </w:p>
        </w:tc>
        <w:tc>
          <w:tcPr>
            <w:tcW w:w="7972" w:type="dxa"/>
            <w:shd w:val="clear" w:color="auto" w:fill="auto"/>
            <w:noWrap/>
            <w:vAlign w:val="center"/>
          </w:tcPr>
          <w:p w:rsidR="007E08D6" w:rsidRPr="003F1C25" w:rsidRDefault="007E08D6" w:rsidP="003F1C25">
            <w:pPr>
              <w:widowControl/>
              <w:spacing w:line="560" w:lineRule="exact"/>
              <w:rPr>
                <w:rFonts w:ascii="仿宋" w:eastAsia="仿宋" w:hAnsi="仿宋" w:cs="宋体"/>
                <w:color w:val="000000"/>
                <w:kern w:val="0"/>
                <w:sz w:val="32"/>
                <w:szCs w:val="32"/>
              </w:rPr>
            </w:pPr>
            <w:r w:rsidRPr="003F1C25">
              <w:rPr>
                <w:rFonts w:ascii="仿宋" w:eastAsia="仿宋" w:hAnsi="仿宋" w:hint="eastAsia"/>
                <w:sz w:val="32"/>
                <w:szCs w:val="32"/>
              </w:rPr>
              <w:t>律师学院工作小组参加甘肃律协主办的第五届中国律师教育联盟论坛</w:t>
            </w:r>
          </w:p>
        </w:tc>
      </w:tr>
      <w:tr w:rsidR="007E08D6" w:rsidRPr="003F1C25" w:rsidTr="004B6776">
        <w:trPr>
          <w:trHeight w:val="382"/>
          <w:jc w:val="center"/>
        </w:trPr>
        <w:tc>
          <w:tcPr>
            <w:tcW w:w="692" w:type="dxa"/>
            <w:shd w:val="clear" w:color="auto" w:fill="auto"/>
            <w:noWrap/>
            <w:vAlign w:val="center"/>
          </w:tcPr>
          <w:p w:rsidR="007E08D6" w:rsidRPr="003F1C25" w:rsidRDefault="00054789" w:rsidP="00054789">
            <w:pPr>
              <w:widowControl/>
              <w:spacing w:line="560" w:lineRule="exact"/>
              <w:jc w:val="center"/>
              <w:rPr>
                <w:rFonts w:ascii="仿宋" w:eastAsia="仿宋" w:hAnsi="仿宋" w:cs="宋体"/>
                <w:kern w:val="0"/>
                <w:sz w:val="32"/>
                <w:szCs w:val="32"/>
              </w:rPr>
            </w:pPr>
            <w:r>
              <w:rPr>
                <w:rFonts w:ascii="仿宋" w:eastAsia="仿宋" w:hAnsi="仿宋" w:cs="宋体"/>
                <w:kern w:val="0"/>
                <w:sz w:val="32"/>
                <w:szCs w:val="32"/>
              </w:rPr>
              <w:t>7</w:t>
            </w:r>
          </w:p>
        </w:tc>
        <w:tc>
          <w:tcPr>
            <w:tcW w:w="2138" w:type="dxa"/>
            <w:shd w:val="clear" w:color="auto" w:fill="auto"/>
            <w:noWrap/>
            <w:vAlign w:val="center"/>
          </w:tcPr>
          <w:p w:rsidR="007E08D6" w:rsidRPr="003F1C25" w:rsidRDefault="007E08D6" w:rsidP="003F1C25">
            <w:pPr>
              <w:widowControl/>
              <w:spacing w:line="560" w:lineRule="exact"/>
              <w:rPr>
                <w:rFonts w:ascii="仿宋" w:eastAsia="仿宋" w:hAnsi="仿宋" w:cs="宋体"/>
                <w:kern w:val="0"/>
                <w:sz w:val="32"/>
                <w:szCs w:val="32"/>
              </w:rPr>
            </w:pPr>
            <w:r w:rsidRPr="003F1C25">
              <w:rPr>
                <w:rFonts w:ascii="仿宋" w:eastAsia="仿宋" w:hAnsi="仿宋" w:cs="宋体"/>
                <w:kern w:val="0"/>
                <w:sz w:val="32"/>
                <w:szCs w:val="32"/>
              </w:rPr>
              <w:t>8</w:t>
            </w:r>
            <w:r w:rsidRPr="003F1C25">
              <w:rPr>
                <w:rFonts w:ascii="仿宋" w:eastAsia="仿宋" w:hAnsi="仿宋" w:cs="宋体" w:hint="eastAsia"/>
                <w:kern w:val="0"/>
                <w:sz w:val="32"/>
                <w:szCs w:val="32"/>
              </w:rPr>
              <w:t>月</w:t>
            </w:r>
            <w:r w:rsidRPr="003F1C25">
              <w:rPr>
                <w:rFonts w:ascii="仿宋" w:eastAsia="仿宋" w:hAnsi="仿宋" w:cs="宋体"/>
                <w:kern w:val="0"/>
                <w:sz w:val="32"/>
                <w:szCs w:val="32"/>
              </w:rPr>
              <w:t>5</w:t>
            </w:r>
            <w:r w:rsidRPr="003F1C25">
              <w:rPr>
                <w:rFonts w:ascii="仿宋" w:eastAsia="仿宋" w:hAnsi="仿宋" w:cs="宋体" w:hint="eastAsia"/>
                <w:kern w:val="0"/>
                <w:sz w:val="32"/>
                <w:szCs w:val="32"/>
              </w:rPr>
              <w:t>日</w:t>
            </w:r>
          </w:p>
        </w:tc>
        <w:tc>
          <w:tcPr>
            <w:tcW w:w="7972" w:type="dxa"/>
            <w:shd w:val="clear" w:color="auto" w:fill="auto"/>
            <w:noWrap/>
            <w:vAlign w:val="center"/>
          </w:tcPr>
          <w:p w:rsidR="007E08D6" w:rsidRPr="003F1C25" w:rsidRDefault="007E08D6" w:rsidP="003F1C25">
            <w:pPr>
              <w:spacing w:line="560" w:lineRule="exact"/>
              <w:rPr>
                <w:rFonts w:ascii="仿宋" w:eastAsia="仿宋" w:hAnsi="仿宋" w:cs="宋体"/>
                <w:kern w:val="0"/>
                <w:sz w:val="32"/>
                <w:szCs w:val="32"/>
              </w:rPr>
            </w:pPr>
            <w:r w:rsidRPr="003F1C25">
              <w:rPr>
                <w:rFonts w:ascii="仿宋" w:eastAsia="仿宋" w:hAnsi="仿宋" w:cs="宋体" w:hint="eastAsia"/>
                <w:kern w:val="0"/>
                <w:sz w:val="32"/>
                <w:szCs w:val="32"/>
              </w:rPr>
              <w:t>1</w:t>
            </w:r>
            <w:r w:rsidRPr="003F1C25">
              <w:rPr>
                <w:rFonts w:ascii="仿宋" w:eastAsia="仿宋" w:hAnsi="仿宋" w:cs="宋体"/>
                <w:kern w:val="0"/>
                <w:sz w:val="32"/>
                <w:szCs w:val="32"/>
              </w:rPr>
              <w:t>.</w:t>
            </w:r>
            <w:r w:rsidRPr="003F1C25">
              <w:rPr>
                <w:rFonts w:ascii="仿宋" w:eastAsia="仿宋" w:hAnsi="仿宋" w:cs="宋体" w:hint="eastAsia"/>
                <w:kern w:val="0"/>
                <w:sz w:val="32"/>
                <w:szCs w:val="32"/>
              </w:rPr>
              <w:t>确定财务制度部分条款修改的意见</w:t>
            </w:r>
            <w:r w:rsidR="003F1C25">
              <w:rPr>
                <w:rFonts w:ascii="仿宋" w:eastAsia="仿宋" w:hAnsi="仿宋" w:cs="宋体" w:hint="eastAsia"/>
                <w:kern w:val="0"/>
                <w:sz w:val="32"/>
                <w:szCs w:val="32"/>
              </w:rPr>
              <w:t>报告提请</w:t>
            </w:r>
            <w:r w:rsidRPr="003F1C25">
              <w:rPr>
                <w:rFonts w:ascii="仿宋" w:eastAsia="仿宋" w:hAnsi="仿宋" w:cs="宋体" w:hint="eastAsia"/>
                <w:kern w:val="0"/>
                <w:sz w:val="32"/>
                <w:szCs w:val="32"/>
              </w:rPr>
              <w:t>交</w:t>
            </w:r>
            <w:r w:rsidRPr="003F1C25">
              <w:rPr>
                <w:rFonts w:ascii="仿宋" w:eastAsia="仿宋" w:hAnsi="仿宋" w:cs="宋体" w:hint="eastAsia"/>
                <w:kern w:val="0"/>
                <w:sz w:val="32"/>
                <w:szCs w:val="32"/>
              </w:rPr>
              <w:t>会长会审议；</w:t>
            </w:r>
          </w:p>
          <w:p w:rsidR="007E08D6" w:rsidRPr="003F1C25" w:rsidRDefault="007E08D6" w:rsidP="003F1C25">
            <w:pPr>
              <w:spacing w:line="560" w:lineRule="exact"/>
              <w:rPr>
                <w:rFonts w:ascii="仿宋" w:eastAsia="仿宋" w:hAnsi="仿宋" w:cs="宋体"/>
                <w:kern w:val="0"/>
                <w:sz w:val="32"/>
                <w:szCs w:val="32"/>
              </w:rPr>
            </w:pPr>
            <w:r w:rsidRPr="003F1C25">
              <w:rPr>
                <w:rFonts w:ascii="仿宋" w:eastAsia="仿宋" w:hAnsi="仿宋" w:cs="宋体" w:hint="eastAsia"/>
                <w:kern w:val="0"/>
                <w:sz w:val="32"/>
                <w:szCs w:val="32"/>
              </w:rPr>
              <w:t>2</w:t>
            </w:r>
            <w:r w:rsidRPr="003F1C25">
              <w:rPr>
                <w:rFonts w:ascii="仿宋" w:eastAsia="仿宋" w:hAnsi="仿宋" w:cs="宋体"/>
                <w:kern w:val="0"/>
                <w:sz w:val="32"/>
                <w:szCs w:val="32"/>
              </w:rPr>
              <w:t>.</w:t>
            </w:r>
            <w:r w:rsidR="003F1C25">
              <w:rPr>
                <w:rFonts w:ascii="仿宋" w:eastAsia="仿宋" w:hAnsi="仿宋" w:cs="宋体" w:hint="eastAsia"/>
                <w:kern w:val="0"/>
                <w:sz w:val="32"/>
                <w:szCs w:val="32"/>
              </w:rPr>
              <w:t>确定区律师工作委员申请设立银行专管账户的报告并</w:t>
            </w:r>
            <w:r w:rsidR="003F1C25" w:rsidRPr="003F1C25">
              <w:rPr>
                <w:rFonts w:ascii="仿宋" w:eastAsia="仿宋" w:hAnsi="仿宋" w:cs="宋体" w:hint="eastAsia"/>
                <w:kern w:val="0"/>
                <w:sz w:val="32"/>
                <w:szCs w:val="32"/>
              </w:rPr>
              <w:t>通报</w:t>
            </w:r>
            <w:r w:rsidRPr="003F1C25">
              <w:rPr>
                <w:rFonts w:ascii="仿宋" w:eastAsia="仿宋" w:hAnsi="仿宋" w:cs="宋体" w:hint="eastAsia"/>
                <w:kern w:val="0"/>
                <w:sz w:val="32"/>
                <w:szCs w:val="32"/>
              </w:rPr>
              <w:t>会长会。</w:t>
            </w:r>
          </w:p>
        </w:tc>
      </w:tr>
      <w:tr w:rsidR="007E08D6" w:rsidRPr="003F1C25" w:rsidTr="004B6776">
        <w:trPr>
          <w:trHeight w:val="382"/>
          <w:jc w:val="center"/>
        </w:trPr>
        <w:tc>
          <w:tcPr>
            <w:tcW w:w="692" w:type="dxa"/>
            <w:shd w:val="clear" w:color="auto" w:fill="auto"/>
            <w:noWrap/>
            <w:vAlign w:val="center"/>
          </w:tcPr>
          <w:p w:rsidR="007E08D6" w:rsidRPr="003F1C25" w:rsidRDefault="00054789" w:rsidP="00054789">
            <w:pPr>
              <w:widowControl/>
              <w:spacing w:line="560" w:lineRule="exact"/>
              <w:jc w:val="center"/>
              <w:rPr>
                <w:rFonts w:ascii="仿宋" w:eastAsia="仿宋" w:hAnsi="仿宋" w:cs="宋体" w:hint="eastAsia"/>
                <w:kern w:val="0"/>
                <w:sz w:val="32"/>
                <w:szCs w:val="32"/>
              </w:rPr>
            </w:pPr>
            <w:r>
              <w:rPr>
                <w:rFonts w:ascii="仿宋" w:eastAsia="仿宋" w:hAnsi="仿宋" w:cs="宋体" w:hint="eastAsia"/>
                <w:kern w:val="0"/>
                <w:sz w:val="32"/>
                <w:szCs w:val="32"/>
              </w:rPr>
              <w:t>8</w:t>
            </w:r>
          </w:p>
        </w:tc>
        <w:tc>
          <w:tcPr>
            <w:tcW w:w="2138" w:type="dxa"/>
            <w:shd w:val="clear" w:color="auto" w:fill="auto"/>
            <w:noWrap/>
            <w:vAlign w:val="center"/>
          </w:tcPr>
          <w:p w:rsidR="007E08D6" w:rsidRPr="003F1C25" w:rsidRDefault="007E08D6" w:rsidP="003F1C25">
            <w:pPr>
              <w:widowControl/>
              <w:spacing w:line="560" w:lineRule="exact"/>
              <w:rPr>
                <w:rFonts w:ascii="仿宋" w:eastAsia="仿宋" w:hAnsi="仿宋" w:cs="宋体"/>
                <w:kern w:val="0"/>
                <w:sz w:val="32"/>
                <w:szCs w:val="32"/>
              </w:rPr>
            </w:pPr>
            <w:r w:rsidRPr="003F1C25">
              <w:rPr>
                <w:rFonts w:ascii="仿宋" w:eastAsia="仿宋" w:hAnsi="仿宋" w:cs="宋体" w:hint="eastAsia"/>
                <w:kern w:val="0"/>
                <w:sz w:val="32"/>
                <w:szCs w:val="32"/>
              </w:rPr>
              <w:t>8月6日</w:t>
            </w:r>
          </w:p>
        </w:tc>
        <w:tc>
          <w:tcPr>
            <w:tcW w:w="7972" w:type="dxa"/>
            <w:shd w:val="clear" w:color="auto" w:fill="auto"/>
            <w:noWrap/>
            <w:vAlign w:val="center"/>
          </w:tcPr>
          <w:p w:rsidR="007E08D6" w:rsidRPr="003F1C25" w:rsidRDefault="007E08D6" w:rsidP="003F1C25">
            <w:pPr>
              <w:spacing w:line="560" w:lineRule="exact"/>
              <w:rPr>
                <w:rFonts w:ascii="仿宋" w:eastAsia="仿宋" w:hAnsi="仿宋" w:cs="宋体"/>
                <w:kern w:val="0"/>
                <w:sz w:val="32"/>
                <w:szCs w:val="32"/>
              </w:rPr>
            </w:pPr>
            <w:r w:rsidRPr="003F1C25">
              <w:rPr>
                <w:rFonts w:ascii="仿宋" w:eastAsia="仿宋" w:hAnsi="仿宋" w:cs="宋体" w:hint="eastAsia"/>
                <w:kern w:val="0"/>
                <w:sz w:val="32"/>
                <w:szCs w:val="32"/>
              </w:rPr>
              <w:t>1</w:t>
            </w:r>
            <w:r w:rsidRPr="003F1C25">
              <w:rPr>
                <w:rFonts w:ascii="仿宋" w:eastAsia="仿宋" w:hAnsi="仿宋" w:cs="宋体"/>
                <w:kern w:val="0"/>
                <w:sz w:val="32"/>
                <w:szCs w:val="32"/>
              </w:rPr>
              <w:t>.</w:t>
            </w:r>
            <w:r w:rsidRPr="003F1C25">
              <w:rPr>
                <w:rFonts w:ascii="仿宋" w:eastAsia="仿宋" w:hAnsi="仿宋" w:cs="宋体" w:hint="eastAsia"/>
                <w:kern w:val="0"/>
                <w:sz w:val="32"/>
                <w:szCs w:val="32"/>
              </w:rPr>
              <w:t>完成秘书处7月工资发放；</w:t>
            </w:r>
          </w:p>
          <w:p w:rsidR="007E08D6" w:rsidRPr="003F1C25" w:rsidRDefault="007E08D6" w:rsidP="003F1C25">
            <w:pPr>
              <w:spacing w:line="560" w:lineRule="exact"/>
              <w:rPr>
                <w:rFonts w:ascii="仿宋" w:eastAsia="仿宋" w:hAnsi="仿宋" w:cs="宋体"/>
                <w:kern w:val="0"/>
                <w:sz w:val="32"/>
                <w:szCs w:val="32"/>
              </w:rPr>
            </w:pPr>
            <w:r w:rsidRPr="003F1C25">
              <w:rPr>
                <w:rFonts w:ascii="仿宋" w:eastAsia="仿宋" w:hAnsi="仿宋" w:cs="宋体"/>
                <w:kern w:val="0"/>
                <w:sz w:val="32"/>
                <w:szCs w:val="32"/>
              </w:rPr>
              <w:t>2.完成</w:t>
            </w:r>
            <w:r w:rsidRPr="003F1C25">
              <w:rPr>
                <w:rFonts w:ascii="仿宋" w:eastAsia="仿宋" w:hAnsi="仿宋" w:cs="宋体" w:hint="eastAsia"/>
                <w:kern w:val="0"/>
                <w:sz w:val="32"/>
                <w:szCs w:val="32"/>
              </w:rPr>
              <w:t>7</w:t>
            </w:r>
            <w:r w:rsidRPr="003F1C25">
              <w:rPr>
                <w:rFonts w:ascii="仿宋" w:eastAsia="仿宋" w:hAnsi="仿宋" w:cs="宋体" w:hint="eastAsia"/>
                <w:kern w:val="0"/>
                <w:sz w:val="32"/>
                <w:szCs w:val="32"/>
              </w:rPr>
              <w:t>月财务结账工作；</w:t>
            </w:r>
          </w:p>
          <w:p w:rsidR="007E08D6" w:rsidRPr="003F1C25" w:rsidRDefault="007E08D6" w:rsidP="003F1C25">
            <w:pPr>
              <w:spacing w:line="560" w:lineRule="exact"/>
              <w:rPr>
                <w:rFonts w:ascii="仿宋" w:eastAsia="仿宋" w:hAnsi="仿宋"/>
                <w:sz w:val="32"/>
                <w:szCs w:val="32"/>
              </w:rPr>
            </w:pPr>
            <w:r w:rsidRPr="003F1C25">
              <w:rPr>
                <w:rFonts w:ascii="仿宋" w:eastAsia="仿宋" w:hAnsi="仿宋" w:cs="宋体" w:hint="eastAsia"/>
                <w:kern w:val="0"/>
                <w:sz w:val="32"/>
                <w:szCs w:val="32"/>
              </w:rPr>
              <w:lastRenderedPageBreak/>
              <w:t>3</w:t>
            </w:r>
            <w:r w:rsidRPr="003F1C25">
              <w:rPr>
                <w:rFonts w:ascii="仿宋" w:eastAsia="仿宋" w:hAnsi="仿宋" w:cs="宋体"/>
                <w:kern w:val="0"/>
                <w:sz w:val="32"/>
                <w:szCs w:val="32"/>
              </w:rPr>
              <w:t>.协助召开</w:t>
            </w:r>
            <w:r w:rsidRPr="003F1C25">
              <w:rPr>
                <w:rFonts w:ascii="仿宋" w:eastAsia="仿宋" w:hAnsi="仿宋" w:hint="eastAsia"/>
                <w:sz w:val="32"/>
                <w:szCs w:val="32"/>
              </w:rPr>
              <w:t>第六次审委会，对</w:t>
            </w:r>
            <w:r w:rsidRPr="003F1C25">
              <w:rPr>
                <w:rFonts w:ascii="仿宋" w:eastAsia="仿宋" w:hAnsi="仿宋"/>
                <w:sz w:val="32"/>
                <w:szCs w:val="32"/>
              </w:rPr>
              <w:t>8</w:t>
            </w:r>
            <w:r w:rsidRPr="003F1C25">
              <w:rPr>
                <w:rFonts w:ascii="仿宋" w:eastAsia="仿宋" w:hAnsi="仿宋" w:hint="eastAsia"/>
                <w:sz w:val="32"/>
                <w:szCs w:val="32"/>
              </w:rPr>
              <w:t>个疑难案件进行集体审议；</w:t>
            </w:r>
          </w:p>
          <w:p w:rsidR="007E08D6" w:rsidRPr="003F1C25" w:rsidRDefault="007E08D6" w:rsidP="003F1C25">
            <w:pPr>
              <w:spacing w:line="560" w:lineRule="exact"/>
              <w:rPr>
                <w:rFonts w:ascii="仿宋" w:eastAsia="仿宋" w:hAnsi="仿宋"/>
                <w:sz w:val="32"/>
                <w:szCs w:val="32"/>
              </w:rPr>
            </w:pPr>
            <w:r w:rsidRPr="003F1C25">
              <w:rPr>
                <w:rFonts w:ascii="仿宋" w:eastAsia="仿宋" w:hAnsi="仿宋" w:cs="宋体"/>
                <w:kern w:val="0"/>
                <w:sz w:val="32"/>
                <w:szCs w:val="32"/>
              </w:rPr>
              <w:t>4.</w:t>
            </w:r>
            <w:r w:rsidRPr="003F1C25">
              <w:rPr>
                <w:rFonts w:ascii="仿宋" w:eastAsia="仿宋" w:hAnsi="仿宋" w:hint="eastAsia"/>
                <w:sz w:val="32"/>
                <w:szCs w:val="32"/>
              </w:rPr>
              <w:t>协助</w:t>
            </w:r>
            <w:r w:rsidRPr="003F1C25">
              <w:rPr>
                <w:rFonts w:ascii="仿宋" w:eastAsia="仿宋" w:hAnsi="仿宋" w:hint="eastAsia"/>
                <w:sz w:val="32"/>
                <w:szCs w:val="32"/>
              </w:rPr>
              <w:t>召开8月调查委、惩戒委主任会议</w:t>
            </w:r>
            <w:r w:rsidRPr="003F1C25">
              <w:rPr>
                <w:rFonts w:ascii="仿宋" w:eastAsia="仿宋" w:hAnsi="仿宋" w:hint="eastAsia"/>
                <w:sz w:val="32"/>
                <w:szCs w:val="32"/>
              </w:rPr>
              <w:t>；</w:t>
            </w:r>
          </w:p>
          <w:p w:rsidR="007E08D6" w:rsidRPr="003F1C25" w:rsidRDefault="007E08D6" w:rsidP="003F1C25">
            <w:pPr>
              <w:spacing w:line="560" w:lineRule="exact"/>
              <w:rPr>
                <w:rFonts w:ascii="仿宋" w:eastAsia="仿宋" w:hAnsi="仿宋" w:cs="宋体" w:hint="eastAsia"/>
                <w:kern w:val="0"/>
                <w:sz w:val="32"/>
                <w:szCs w:val="32"/>
              </w:rPr>
            </w:pPr>
            <w:r w:rsidRPr="003F1C25">
              <w:rPr>
                <w:rFonts w:ascii="仿宋" w:eastAsia="仿宋" w:hAnsi="仿宋" w:hint="eastAsia"/>
                <w:sz w:val="32"/>
                <w:szCs w:val="32"/>
              </w:rPr>
              <w:t>5</w:t>
            </w:r>
            <w:r w:rsidRPr="003F1C25">
              <w:rPr>
                <w:rFonts w:ascii="仿宋" w:eastAsia="仿宋" w:hAnsi="仿宋"/>
                <w:sz w:val="32"/>
                <w:szCs w:val="32"/>
              </w:rPr>
              <w:t>.</w:t>
            </w:r>
            <w:r w:rsidRPr="003F1C25">
              <w:rPr>
                <w:rFonts w:ascii="仿宋" w:eastAsia="仿宋" w:hAnsi="仿宋" w:cs="宋体" w:hint="eastAsia"/>
                <w:color w:val="000000"/>
                <w:kern w:val="0"/>
                <w:sz w:val="32"/>
                <w:szCs w:val="32"/>
              </w:rPr>
              <w:t>协助房产委“一手房交易法律服务指引（征求意见稿）”研讨会</w:t>
            </w:r>
            <w:r w:rsidR="003F1C25">
              <w:rPr>
                <w:rFonts w:ascii="仿宋" w:eastAsia="仿宋" w:hAnsi="仿宋" w:cs="宋体" w:hint="eastAsia"/>
                <w:color w:val="000000"/>
                <w:kern w:val="0"/>
                <w:sz w:val="32"/>
                <w:szCs w:val="32"/>
              </w:rPr>
              <w:t>。</w:t>
            </w:r>
          </w:p>
        </w:tc>
      </w:tr>
      <w:tr w:rsidR="007E08D6" w:rsidRPr="003F1C25" w:rsidTr="004B6776">
        <w:trPr>
          <w:trHeight w:val="382"/>
          <w:jc w:val="center"/>
        </w:trPr>
        <w:tc>
          <w:tcPr>
            <w:tcW w:w="692" w:type="dxa"/>
            <w:shd w:val="clear" w:color="auto" w:fill="auto"/>
            <w:noWrap/>
            <w:vAlign w:val="center"/>
          </w:tcPr>
          <w:p w:rsidR="007E08D6" w:rsidRPr="003F1C25" w:rsidRDefault="00054789" w:rsidP="00054789">
            <w:pPr>
              <w:widowControl/>
              <w:spacing w:line="560" w:lineRule="exact"/>
              <w:jc w:val="center"/>
              <w:rPr>
                <w:rFonts w:ascii="仿宋" w:eastAsia="仿宋" w:hAnsi="仿宋" w:cs="宋体" w:hint="eastAsia"/>
                <w:kern w:val="0"/>
                <w:sz w:val="32"/>
                <w:szCs w:val="32"/>
              </w:rPr>
            </w:pPr>
            <w:r>
              <w:rPr>
                <w:rFonts w:ascii="仿宋" w:eastAsia="仿宋" w:hAnsi="仿宋" w:cs="宋体" w:hint="eastAsia"/>
                <w:kern w:val="0"/>
                <w:sz w:val="32"/>
                <w:szCs w:val="32"/>
              </w:rPr>
              <w:lastRenderedPageBreak/>
              <w:t>9</w:t>
            </w:r>
          </w:p>
        </w:tc>
        <w:tc>
          <w:tcPr>
            <w:tcW w:w="2138" w:type="dxa"/>
            <w:shd w:val="clear" w:color="auto" w:fill="auto"/>
            <w:noWrap/>
            <w:vAlign w:val="center"/>
          </w:tcPr>
          <w:p w:rsidR="007E08D6" w:rsidRPr="003F1C25" w:rsidRDefault="007E08D6" w:rsidP="003F1C25">
            <w:pPr>
              <w:widowControl/>
              <w:spacing w:line="560" w:lineRule="exact"/>
              <w:rPr>
                <w:rFonts w:ascii="仿宋" w:eastAsia="仿宋" w:hAnsi="仿宋" w:cs="宋体"/>
                <w:kern w:val="0"/>
                <w:sz w:val="32"/>
                <w:szCs w:val="32"/>
              </w:rPr>
            </w:pPr>
            <w:r w:rsidRPr="003F1C25">
              <w:rPr>
                <w:rFonts w:ascii="仿宋" w:eastAsia="仿宋" w:hAnsi="仿宋" w:cs="宋体"/>
                <w:kern w:val="0"/>
                <w:sz w:val="32"/>
                <w:szCs w:val="32"/>
              </w:rPr>
              <w:t>8</w:t>
            </w:r>
            <w:r w:rsidRPr="003F1C25">
              <w:rPr>
                <w:rFonts w:ascii="仿宋" w:eastAsia="仿宋" w:hAnsi="仿宋" w:cs="宋体" w:hint="eastAsia"/>
                <w:kern w:val="0"/>
                <w:sz w:val="32"/>
                <w:szCs w:val="32"/>
              </w:rPr>
              <w:t>月7日</w:t>
            </w:r>
          </w:p>
        </w:tc>
        <w:tc>
          <w:tcPr>
            <w:tcW w:w="7972" w:type="dxa"/>
            <w:shd w:val="clear" w:color="auto" w:fill="auto"/>
            <w:noWrap/>
            <w:vAlign w:val="center"/>
          </w:tcPr>
          <w:p w:rsidR="007E08D6" w:rsidRPr="003F1C25" w:rsidRDefault="007E08D6" w:rsidP="003F1C25">
            <w:pPr>
              <w:spacing w:line="560" w:lineRule="exact"/>
              <w:rPr>
                <w:rFonts w:ascii="仿宋" w:eastAsia="仿宋" w:hAnsi="仿宋" w:cs="宋体"/>
                <w:kern w:val="0"/>
                <w:sz w:val="32"/>
                <w:szCs w:val="32"/>
              </w:rPr>
            </w:pPr>
            <w:r w:rsidRPr="003F1C25">
              <w:rPr>
                <w:rFonts w:ascii="仿宋" w:eastAsia="仿宋" w:hAnsi="仿宋" w:cs="宋体" w:hint="eastAsia"/>
                <w:kern w:val="0"/>
                <w:sz w:val="32"/>
                <w:szCs w:val="32"/>
              </w:rPr>
              <w:t>1</w:t>
            </w:r>
            <w:r w:rsidRPr="003F1C25">
              <w:rPr>
                <w:rFonts w:ascii="仿宋" w:eastAsia="仿宋" w:hAnsi="仿宋" w:cs="宋体"/>
                <w:kern w:val="0"/>
                <w:sz w:val="32"/>
                <w:szCs w:val="32"/>
              </w:rPr>
              <w:t>.完成第</w:t>
            </w:r>
            <w:r w:rsidRPr="003F1C25">
              <w:rPr>
                <w:rFonts w:ascii="仿宋" w:eastAsia="仿宋" w:hAnsi="仿宋" w:cs="宋体" w:hint="eastAsia"/>
                <w:kern w:val="0"/>
                <w:sz w:val="32"/>
                <w:szCs w:val="32"/>
              </w:rPr>
              <w:t>1</w:t>
            </w:r>
            <w:r w:rsidRPr="003F1C25">
              <w:rPr>
                <w:rFonts w:ascii="仿宋" w:eastAsia="仿宋" w:hAnsi="仿宋" w:cs="宋体"/>
                <w:kern w:val="0"/>
                <w:sz w:val="32"/>
                <w:szCs w:val="32"/>
              </w:rPr>
              <w:t>7次会长办公会会务工作</w:t>
            </w:r>
            <w:r w:rsidRPr="003F1C25">
              <w:rPr>
                <w:rFonts w:ascii="仿宋" w:eastAsia="仿宋" w:hAnsi="仿宋" w:cs="宋体" w:hint="eastAsia"/>
                <w:kern w:val="0"/>
                <w:sz w:val="32"/>
                <w:szCs w:val="32"/>
              </w:rPr>
              <w:t>；</w:t>
            </w:r>
          </w:p>
          <w:p w:rsidR="007E08D6" w:rsidRPr="003F1C25" w:rsidRDefault="007E08D6" w:rsidP="003F1C25">
            <w:pPr>
              <w:spacing w:line="560" w:lineRule="exact"/>
              <w:rPr>
                <w:rFonts w:ascii="仿宋" w:eastAsia="仿宋" w:hAnsi="仿宋" w:cs="宋体"/>
                <w:kern w:val="0"/>
                <w:sz w:val="32"/>
                <w:szCs w:val="32"/>
              </w:rPr>
            </w:pPr>
            <w:r w:rsidRPr="003F1C25">
              <w:rPr>
                <w:rFonts w:ascii="仿宋" w:eastAsia="仿宋" w:hAnsi="仿宋" w:cs="宋体" w:hint="eastAsia"/>
                <w:kern w:val="0"/>
                <w:sz w:val="32"/>
                <w:szCs w:val="32"/>
              </w:rPr>
              <w:t>2</w:t>
            </w:r>
            <w:r w:rsidRPr="003F1C25">
              <w:rPr>
                <w:rFonts w:ascii="仿宋" w:eastAsia="仿宋" w:hAnsi="仿宋" w:cs="宋体"/>
                <w:kern w:val="0"/>
                <w:sz w:val="32"/>
                <w:szCs w:val="32"/>
              </w:rPr>
              <w:t>.组织开展</w:t>
            </w:r>
            <w:r w:rsidRPr="003F1C25">
              <w:rPr>
                <w:rFonts w:ascii="仿宋" w:eastAsia="仿宋" w:hAnsi="仿宋" w:cs="宋体" w:hint="eastAsia"/>
                <w:kern w:val="0"/>
                <w:sz w:val="32"/>
                <w:szCs w:val="32"/>
              </w:rPr>
              <w:t>律师扶持政策研讨会；</w:t>
            </w:r>
          </w:p>
          <w:p w:rsidR="007E08D6" w:rsidRPr="003F1C25" w:rsidRDefault="007E08D6" w:rsidP="003F1C25">
            <w:pPr>
              <w:spacing w:line="560" w:lineRule="exact"/>
              <w:rPr>
                <w:rFonts w:ascii="仿宋" w:eastAsia="仿宋" w:hAnsi="仿宋" w:cs="宋体"/>
                <w:kern w:val="0"/>
                <w:sz w:val="32"/>
                <w:szCs w:val="32"/>
              </w:rPr>
            </w:pPr>
            <w:r w:rsidRPr="003F1C25">
              <w:rPr>
                <w:rFonts w:ascii="仿宋" w:eastAsia="仿宋" w:hAnsi="仿宋" w:cs="宋体" w:hint="eastAsia"/>
                <w:kern w:val="0"/>
                <w:sz w:val="32"/>
                <w:szCs w:val="32"/>
              </w:rPr>
              <w:t>3</w:t>
            </w:r>
            <w:r w:rsidRPr="003F1C25">
              <w:rPr>
                <w:rFonts w:ascii="仿宋" w:eastAsia="仿宋" w:hAnsi="仿宋" w:cs="宋体"/>
                <w:kern w:val="0"/>
                <w:sz w:val="32"/>
                <w:szCs w:val="32"/>
              </w:rPr>
              <w:t>.</w:t>
            </w:r>
            <w:r w:rsidRPr="003F1C25">
              <w:rPr>
                <w:rFonts w:ascii="仿宋" w:eastAsia="仿宋" w:hAnsi="仿宋" w:cs="宋体" w:hint="eastAsia"/>
                <w:kern w:val="0"/>
                <w:sz w:val="32"/>
                <w:szCs w:val="32"/>
              </w:rPr>
              <w:t>整理</w:t>
            </w:r>
            <w:r w:rsidRPr="003F1C25">
              <w:rPr>
                <w:rFonts w:ascii="仿宋" w:eastAsia="仿宋" w:hAnsi="仿宋" w:cs="宋体" w:hint="eastAsia"/>
                <w:kern w:val="0"/>
                <w:sz w:val="32"/>
                <w:szCs w:val="32"/>
              </w:rPr>
              <w:t>2</w:t>
            </w:r>
            <w:r w:rsidRPr="003F1C25">
              <w:rPr>
                <w:rFonts w:ascii="仿宋" w:eastAsia="仿宋" w:hAnsi="仿宋" w:cs="宋体"/>
                <w:kern w:val="0"/>
                <w:sz w:val="32"/>
                <w:szCs w:val="32"/>
              </w:rPr>
              <w:t>018</w:t>
            </w:r>
            <w:r w:rsidRPr="003F1C25">
              <w:rPr>
                <w:rFonts w:ascii="仿宋" w:eastAsia="仿宋" w:hAnsi="仿宋" w:cs="宋体" w:hint="eastAsia"/>
                <w:kern w:val="0"/>
                <w:sz w:val="32"/>
                <w:szCs w:val="32"/>
              </w:rPr>
              <w:t>年下半年预算结余情况；</w:t>
            </w:r>
          </w:p>
          <w:p w:rsidR="007E08D6" w:rsidRPr="003F1C25" w:rsidRDefault="007E08D6" w:rsidP="003F1C25">
            <w:pPr>
              <w:spacing w:line="560" w:lineRule="exact"/>
              <w:rPr>
                <w:rFonts w:ascii="仿宋" w:eastAsia="仿宋" w:hAnsi="仿宋" w:cs="宋体" w:hint="eastAsia"/>
                <w:kern w:val="0"/>
                <w:sz w:val="32"/>
                <w:szCs w:val="32"/>
              </w:rPr>
            </w:pPr>
            <w:r w:rsidRPr="003F1C25">
              <w:rPr>
                <w:rFonts w:ascii="仿宋" w:eastAsia="仿宋" w:hAnsi="仿宋" w:cs="宋体" w:hint="eastAsia"/>
                <w:kern w:val="0"/>
                <w:sz w:val="32"/>
                <w:szCs w:val="32"/>
              </w:rPr>
              <w:t>4</w:t>
            </w:r>
            <w:r w:rsidRPr="003F1C25">
              <w:rPr>
                <w:rFonts w:ascii="仿宋" w:eastAsia="仿宋" w:hAnsi="仿宋" w:cs="宋体"/>
                <w:kern w:val="0"/>
                <w:sz w:val="32"/>
                <w:szCs w:val="32"/>
              </w:rPr>
              <w:t>.</w:t>
            </w:r>
            <w:r w:rsidRPr="003F1C25">
              <w:rPr>
                <w:rFonts w:ascii="仿宋" w:eastAsia="仿宋" w:hAnsi="仿宋" w:cs="宋体" w:hint="eastAsia"/>
                <w:kern w:val="0"/>
                <w:sz w:val="32"/>
                <w:szCs w:val="32"/>
              </w:rPr>
              <w:t>处理《转发深圳市人民检察院关于征求&lt;中共深圳市委关于全面开展检察公益诉求工作的意见（代拟稿）&gt;意见的函》办文</w:t>
            </w:r>
            <w:r w:rsidR="003F1C25">
              <w:rPr>
                <w:rFonts w:ascii="仿宋" w:eastAsia="仿宋" w:hAnsi="仿宋" w:cs="宋体" w:hint="eastAsia"/>
                <w:kern w:val="0"/>
                <w:sz w:val="32"/>
                <w:szCs w:val="32"/>
              </w:rPr>
              <w:t>。</w:t>
            </w:r>
          </w:p>
        </w:tc>
      </w:tr>
      <w:tr w:rsidR="007E08D6" w:rsidRPr="003F1C25" w:rsidTr="004B6776">
        <w:trPr>
          <w:trHeight w:val="382"/>
          <w:jc w:val="center"/>
        </w:trPr>
        <w:tc>
          <w:tcPr>
            <w:tcW w:w="692" w:type="dxa"/>
            <w:shd w:val="clear" w:color="auto" w:fill="auto"/>
            <w:noWrap/>
            <w:vAlign w:val="center"/>
          </w:tcPr>
          <w:p w:rsidR="007E08D6" w:rsidRPr="003F1C25" w:rsidRDefault="00054789" w:rsidP="00054789">
            <w:pPr>
              <w:widowControl/>
              <w:spacing w:line="560" w:lineRule="exact"/>
              <w:jc w:val="center"/>
              <w:rPr>
                <w:rFonts w:ascii="仿宋" w:eastAsia="仿宋" w:hAnsi="仿宋" w:cs="宋体" w:hint="eastAsia"/>
                <w:kern w:val="0"/>
                <w:sz w:val="32"/>
                <w:szCs w:val="32"/>
              </w:rPr>
            </w:pPr>
            <w:r>
              <w:rPr>
                <w:rFonts w:ascii="仿宋" w:eastAsia="仿宋" w:hAnsi="仿宋" w:cs="宋体" w:hint="eastAsia"/>
                <w:kern w:val="0"/>
                <w:sz w:val="32"/>
                <w:szCs w:val="32"/>
              </w:rPr>
              <w:t>1</w:t>
            </w:r>
            <w:r>
              <w:rPr>
                <w:rFonts w:ascii="仿宋" w:eastAsia="仿宋" w:hAnsi="仿宋" w:cs="宋体"/>
                <w:kern w:val="0"/>
                <w:sz w:val="32"/>
                <w:szCs w:val="32"/>
              </w:rPr>
              <w:t>0</w:t>
            </w:r>
          </w:p>
        </w:tc>
        <w:tc>
          <w:tcPr>
            <w:tcW w:w="2138" w:type="dxa"/>
            <w:shd w:val="clear" w:color="auto" w:fill="auto"/>
            <w:noWrap/>
            <w:vAlign w:val="center"/>
          </w:tcPr>
          <w:p w:rsidR="007E08D6" w:rsidRPr="003F1C25" w:rsidRDefault="007E08D6" w:rsidP="003F1C25">
            <w:pPr>
              <w:widowControl/>
              <w:spacing w:line="560" w:lineRule="exact"/>
              <w:rPr>
                <w:rFonts w:ascii="仿宋" w:eastAsia="仿宋" w:hAnsi="仿宋" w:cs="宋体"/>
                <w:kern w:val="0"/>
                <w:sz w:val="32"/>
                <w:szCs w:val="32"/>
              </w:rPr>
            </w:pPr>
            <w:r w:rsidRPr="003F1C25">
              <w:rPr>
                <w:rFonts w:ascii="仿宋" w:eastAsia="仿宋" w:hAnsi="仿宋" w:cs="宋体" w:hint="eastAsia"/>
                <w:kern w:val="0"/>
                <w:sz w:val="32"/>
                <w:szCs w:val="32"/>
              </w:rPr>
              <w:t>8月8日</w:t>
            </w:r>
          </w:p>
        </w:tc>
        <w:tc>
          <w:tcPr>
            <w:tcW w:w="7972" w:type="dxa"/>
            <w:shd w:val="clear" w:color="auto" w:fill="auto"/>
            <w:noWrap/>
            <w:vAlign w:val="center"/>
          </w:tcPr>
          <w:p w:rsidR="007E08D6" w:rsidRPr="003F1C25" w:rsidRDefault="007E08D6" w:rsidP="003F1C25">
            <w:pPr>
              <w:spacing w:line="560" w:lineRule="exact"/>
              <w:rPr>
                <w:rFonts w:ascii="仿宋" w:eastAsia="仿宋" w:hAnsi="仿宋"/>
                <w:sz w:val="32"/>
                <w:szCs w:val="32"/>
              </w:rPr>
            </w:pPr>
            <w:r w:rsidRPr="003F1C25">
              <w:rPr>
                <w:rFonts w:ascii="仿宋" w:eastAsia="仿宋" w:hAnsi="仿宋" w:hint="eastAsia"/>
                <w:sz w:val="32"/>
                <w:szCs w:val="32"/>
              </w:rPr>
              <w:t>1</w:t>
            </w:r>
            <w:r w:rsidRPr="003F1C25">
              <w:rPr>
                <w:rFonts w:ascii="仿宋" w:eastAsia="仿宋" w:hAnsi="仿宋"/>
                <w:sz w:val="32"/>
                <w:szCs w:val="32"/>
              </w:rPr>
              <w:t>.</w:t>
            </w:r>
            <w:r w:rsidRPr="003F1C25">
              <w:rPr>
                <w:rFonts w:ascii="仿宋" w:eastAsia="仿宋" w:hAnsi="仿宋" w:hint="eastAsia"/>
                <w:sz w:val="32"/>
                <w:szCs w:val="32"/>
              </w:rPr>
              <w:t>组织律师报名参加</w:t>
            </w:r>
            <w:r w:rsidRPr="003F1C25">
              <w:rPr>
                <w:rFonts w:ascii="仿宋" w:eastAsia="仿宋" w:hAnsi="仿宋" w:hint="eastAsia"/>
                <w:sz w:val="32"/>
                <w:szCs w:val="32"/>
              </w:rPr>
              <w:t>广东省涉外律师培训班（第三期）；</w:t>
            </w:r>
          </w:p>
          <w:p w:rsidR="007E08D6" w:rsidRPr="003F1C25" w:rsidRDefault="007E08D6" w:rsidP="003F1C25">
            <w:pPr>
              <w:spacing w:line="560" w:lineRule="exact"/>
              <w:rPr>
                <w:rFonts w:ascii="仿宋" w:eastAsia="仿宋" w:hAnsi="仿宋" w:cs="宋体"/>
                <w:color w:val="000000"/>
                <w:kern w:val="0"/>
                <w:sz w:val="32"/>
                <w:szCs w:val="32"/>
              </w:rPr>
            </w:pPr>
            <w:r w:rsidRPr="003F1C25">
              <w:rPr>
                <w:rFonts w:ascii="仿宋" w:eastAsia="仿宋" w:hAnsi="仿宋" w:hint="eastAsia"/>
                <w:sz w:val="32"/>
                <w:szCs w:val="32"/>
              </w:rPr>
              <w:t>2</w:t>
            </w:r>
            <w:r w:rsidRPr="003F1C25">
              <w:rPr>
                <w:rFonts w:ascii="仿宋" w:eastAsia="仿宋" w:hAnsi="仿宋"/>
                <w:sz w:val="32"/>
                <w:szCs w:val="32"/>
              </w:rPr>
              <w:t>.</w:t>
            </w:r>
            <w:r w:rsidRPr="003F1C25">
              <w:rPr>
                <w:rFonts w:ascii="仿宋" w:eastAsia="仿宋" w:hAnsi="仿宋" w:cs="宋体" w:hint="eastAsia"/>
                <w:color w:val="000000"/>
                <w:kern w:val="0"/>
                <w:sz w:val="32"/>
                <w:szCs w:val="32"/>
              </w:rPr>
              <w:t>协助创新</w:t>
            </w:r>
            <w:proofErr w:type="gramStart"/>
            <w:r w:rsidRPr="003F1C25">
              <w:rPr>
                <w:rFonts w:ascii="仿宋" w:eastAsia="仿宋" w:hAnsi="仿宋" w:cs="宋体" w:hint="eastAsia"/>
                <w:color w:val="000000"/>
                <w:kern w:val="0"/>
                <w:sz w:val="32"/>
                <w:szCs w:val="32"/>
              </w:rPr>
              <w:t>委业务</w:t>
            </w:r>
            <w:proofErr w:type="gramEnd"/>
            <w:r w:rsidRPr="003F1C25">
              <w:rPr>
                <w:rFonts w:ascii="仿宋" w:eastAsia="仿宋" w:hAnsi="仿宋" w:cs="宋体" w:hint="eastAsia"/>
                <w:color w:val="000000"/>
                <w:kern w:val="0"/>
                <w:sz w:val="32"/>
                <w:szCs w:val="32"/>
              </w:rPr>
              <w:t>评审专家库报名材料初审</w:t>
            </w:r>
            <w:r w:rsidRPr="003F1C25">
              <w:rPr>
                <w:rFonts w:ascii="仿宋" w:eastAsia="仿宋" w:hAnsi="仿宋" w:cs="宋体" w:hint="eastAsia"/>
                <w:color w:val="000000"/>
                <w:kern w:val="0"/>
                <w:sz w:val="32"/>
                <w:szCs w:val="32"/>
              </w:rPr>
              <w:t>；</w:t>
            </w:r>
          </w:p>
          <w:p w:rsidR="007E08D6" w:rsidRPr="003F1C25" w:rsidRDefault="007E08D6" w:rsidP="003F1C25">
            <w:pPr>
              <w:spacing w:line="560" w:lineRule="exact"/>
              <w:rPr>
                <w:rFonts w:ascii="仿宋" w:eastAsia="仿宋" w:hAnsi="仿宋" w:cs="宋体" w:hint="eastAsia"/>
                <w:kern w:val="0"/>
                <w:sz w:val="32"/>
                <w:szCs w:val="32"/>
              </w:rPr>
            </w:pPr>
            <w:r w:rsidRPr="003F1C25">
              <w:rPr>
                <w:rFonts w:ascii="仿宋" w:eastAsia="仿宋" w:hAnsi="仿宋" w:cs="宋体" w:hint="eastAsia"/>
                <w:color w:val="000000"/>
                <w:kern w:val="0"/>
                <w:sz w:val="32"/>
                <w:szCs w:val="32"/>
              </w:rPr>
              <w:t>3</w:t>
            </w:r>
            <w:r w:rsidRPr="003F1C25">
              <w:rPr>
                <w:rFonts w:ascii="仿宋" w:eastAsia="仿宋" w:hAnsi="仿宋" w:cs="宋体"/>
                <w:color w:val="000000"/>
                <w:kern w:val="0"/>
                <w:sz w:val="32"/>
                <w:szCs w:val="32"/>
              </w:rPr>
              <w:t>.</w:t>
            </w:r>
            <w:r w:rsidRPr="003F1C25">
              <w:rPr>
                <w:rFonts w:ascii="仿宋" w:eastAsia="仿宋" w:hAnsi="仿宋" w:cs="宋体" w:hint="eastAsia"/>
                <w:color w:val="000000"/>
                <w:kern w:val="0"/>
                <w:sz w:val="32"/>
                <w:szCs w:val="32"/>
              </w:rPr>
              <w:t>协助创新委、证券委</w:t>
            </w:r>
            <w:proofErr w:type="gramStart"/>
            <w:r w:rsidRPr="003F1C25">
              <w:rPr>
                <w:rFonts w:ascii="仿宋" w:eastAsia="仿宋" w:hAnsi="仿宋" w:cs="宋体" w:hint="eastAsia"/>
                <w:color w:val="000000"/>
                <w:kern w:val="0"/>
                <w:sz w:val="32"/>
                <w:szCs w:val="32"/>
              </w:rPr>
              <w:t>走访证</w:t>
            </w:r>
            <w:proofErr w:type="gramEnd"/>
            <w:r w:rsidRPr="003F1C25">
              <w:rPr>
                <w:rFonts w:ascii="仿宋" w:eastAsia="仿宋" w:hAnsi="仿宋" w:cs="宋体" w:hint="eastAsia"/>
                <w:color w:val="000000"/>
                <w:kern w:val="0"/>
                <w:sz w:val="32"/>
                <w:szCs w:val="32"/>
              </w:rPr>
              <w:t>监局，围绕市律协与市局、证监局三方合作备忘录事宜进行座谈</w:t>
            </w:r>
            <w:r w:rsidR="003F1C25">
              <w:rPr>
                <w:rFonts w:ascii="仿宋" w:eastAsia="仿宋" w:hAnsi="仿宋" w:cs="宋体" w:hint="eastAsia"/>
                <w:color w:val="000000"/>
                <w:kern w:val="0"/>
                <w:sz w:val="32"/>
                <w:szCs w:val="32"/>
              </w:rPr>
              <w:t>。</w:t>
            </w:r>
          </w:p>
        </w:tc>
      </w:tr>
      <w:tr w:rsidR="007E08D6" w:rsidRPr="003F1C25" w:rsidTr="004B6776">
        <w:trPr>
          <w:trHeight w:val="382"/>
          <w:jc w:val="center"/>
        </w:trPr>
        <w:tc>
          <w:tcPr>
            <w:tcW w:w="692" w:type="dxa"/>
            <w:shd w:val="clear" w:color="auto" w:fill="auto"/>
            <w:noWrap/>
            <w:vAlign w:val="center"/>
          </w:tcPr>
          <w:p w:rsidR="007E08D6" w:rsidRPr="003F1C25" w:rsidRDefault="00054789" w:rsidP="00054789">
            <w:pPr>
              <w:widowControl/>
              <w:spacing w:line="560" w:lineRule="exact"/>
              <w:jc w:val="center"/>
              <w:rPr>
                <w:rFonts w:ascii="仿宋" w:eastAsia="仿宋" w:hAnsi="仿宋" w:cs="宋体" w:hint="eastAsia"/>
                <w:kern w:val="0"/>
                <w:sz w:val="32"/>
                <w:szCs w:val="32"/>
              </w:rPr>
            </w:pPr>
            <w:r>
              <w:rPr>
                <w:rFonts w:ascii="仿宋" w:eastAsia="仿宋" w:hAnsi="仿宋" w:cs="宋体" w:hint="eastAsia"/>
                <w:kern w:val="0"/>
                <w:sz w:val="32"/>
                <w:szCs w:val="32"/>
              </w:rPr>
              <w:t>1</w:t>
            </w:r>
            <w:r>
              <w:rPr>
                <w:rFonts w:ascii="仿宋" w:eastAsia="仿宋" w:hAnsi="仿宋" w:cs="宋体"/>
                <w:kern w:val="0"/>
                <w:sz w:val="32"/>
                <w:szCs w:val="32"/>
              </w:rPr>
              <w:t>1</w:t>
            </w:r>
          </w:p>
        </w:tc>
        <w:tc>
          <w:tcPr>
            <w:tcW w:w="2138" w:type="dxa"/>
            <w:shd w:val="clear" w:color="auto" w:fill="auto"/>
            <w:noWrap/>
            <w:vAlign w:val="center"/>
          </w:tcPr>
          <w:p w:rsidR="007E08D6" w:rsidRPr="003F1C25" w:rsidRDefault="007E08D6" w:rsidP="003F1C25">
            <w:pPr>
              <w:widowControl/>
              <w:spacing w:line="560" w:lineRule="exact"/>
              <w:rPr>
                <w:rFonts w:ascii="仿宋" w:eastAsia="仿宋" w:hAnsi="仿宋" w:cs="宋体"/>
                <w:color w:val="000000"/>
                <w:kern w:val="0"/>
                <w:sz w:val="32"/>
                <w:szCs w:val="32"/>
              </w:rPr>
            </w:pPr>
            <w:r w:rsidRPr="003F1C25">
              <w:rPr>
                <w:rFonts w:ascii="仿宋" w:eastAsia="仿宋" w:hAnsi="仿宋" w:cs="宋体"/>
                <w:color w:val="000000"/>
                <w:kern w:val="0"/>
                <w:sz w:val="32"/>
                <w:szCs w:val="32"/>
              </w:rPr>
              <w:t>8</w:t>
            </w:r>
            <w:r w:rsidRPr="003F1C25">
              <w:rPr>
                <w:rFonts w:ascii="仿宋" w:eastAsia="仿宋" w:hAnsi="仿宋" w:cs="宋体" w:hint="eastAsia"/>
                <w:color w:val="000000"/>
                <w:kern w:val="0"/>
                <w:sz w:val="32"/>
                <w:szCs w:val="32"/>
              </w:rPr>
              <w:t>月</w:t>
            </w:r>
            <w:r w:rsidRPr="003F1C25">
              <w:rPr>
                <w:rFonts w:ascii="仿宋" w:eastAsia="仿宋" w:hAnsi="仿宋" w:cs="宋体"/>
                <w:color w:val="000000"/>
                <w:kern w:val="0"/>
                <w:sz w:val="32"/>
                <w:szCs w:val="32"/>
              </w:rPr>
              <w:t>9</w:t>
            </w:r>
            <w:r w:rsidRPr="003F1C25">
              <w:rPr>
                <w:rFonts w:ascii="仿宋" w:eastAsia="仿宋" w:hAnsi="仿宋" w:cs="宋体" w:hint="eastAsia"/>
                <w:color w:val="000000"/>
                <w:kern w:val="0"/>
                <w:sz w:val="32"/>
                <w:szCs w:val="32"/>
              </w:rPr>
              <w:t>日</w:t>
            </w:r>
          </w:p>
        </w:tc>
        <w:tc>
          <w:tcPr>
            <w:tcW w:w="7972" w:type="dxa"/>
            <w:shd w:val="clear" w:color="auto" w:fill="auto"/>
            <w:noWrap/>
            <w:vAlign w:val="center"/>
          </w:tcPr>
          <w:p w:rsidR="007E08D6" w:rsidRPr="003F1C25" w:rsidRDefault="007E08D6" w:rsidP="003F1C25">
            <w:pPr>
              <w:widowControl/>
              <w:spacing w:line="560" w:lineRule="exact"/>
              <w:rPr>
                <w:rFonts w:ascii="仿宋" w:eastAsia="仿宋" w:hAnsi="仿宋" w:cs="宋体"/>
                <w:color w:val="000000"/>
                <w:kern w:val="0"/>
                <w:sz w:val="32"/>
                <w:szCs w:val="32"/>
              </w:rPr>
            </w:pPr>
            <w:r w:rsidRPr="003F1C25">
              <w:rPr>
                <w:rFonts w:ascii="仿宋" w:eastAsia="仿宋" w:hAnsi="仿宋" w:cs="宋体" w:hint="eastAsia"/>
                <w:color w:val="000000"/>
                <w:kern w:val="0"/>
                <w:sz w:val="32"/>
                <w:szCs w:val="32"/>
              </w:rPr>
              <w:t>1</w:t>
            </w:r>
            <w:r w:rsidRPr="003F1C25">
              <w:rPr>
                <w:rFonts w:ascii="仿宋" w:eastAsia="仿宋" w:hAnsi="仿宋" w:cs="宋体"/>
                <w:color w:val="000000"/>
                <w:kern w:val="0"/>
                <w:sz w:val="32"/>
                <w:szCs w:val="32"/>
              </w:rPr>
              <w:t>.</w:t>
            </w:r>
            <w:r w:rsidRPr="003F1C25">
              <w:rPr>
                <w:rFonts w:ascii="仿宋" w:eastAsia="仿宋" w:hAnsi="仿宋" w:cs="宋体" w:hint="eastAsia"/>
                <w:color w:val="000000"/>
                <w:kern w:val="0"/>
                <w:sz w:val="32"/>
                <w:szCs w:val="32"/>
              </w:rPr>
              <w:t>关</w:t>
            </w:r>
            <w:r w:rsidRPr="003F1C25">
              <w:rPr>
                <w:rFonts w:ascii="仿宋" w:eastAsia="仿宋" w:hAnsi="仿宋" w:cs="宋体"/>
                <w:color w:val="000000"/>
                <w:kern w:val="0"/>
                <w:sz w:val="32"/>
                <w:szCs w:val="32"/>
              </w:rPr>
              <w:t>于组织实习人员</w:t>
            </w:r>
            <w:r w:rsidRPr="003F1C25">
              <w:rPr>
                <w:rFonts w:ascii="仿宋" w:eastAsia="仿宋" w:hAnsi="仿宋" w:cs="宋体" w:hint="eastAsia"/>
                <w:color w:val="000000"/>
                <w:kern w:val="0"/>
                <w:sz w:val="32"/>
                <w:szCs w:val="32"/>
              </w:rPr>
              <w:t>到我</w:t>
            </w:r>
            <w:r w:rsidRPr="003F1C25">
              <w:rPr>
                <w:rFonts w:ascii="仿宋" w:eastAsia="仿宋" w:hAnsi="仿宋" w:cs="宋体"/>
                <w:color w:val="000000"/>
                <w:kern w:val="0"/>
                <w:sz w:val="32"/>
                <w:szCs w:val="32"/>
              </w:rPr>
              <w:t>省</w:t>
            </w:r>
            <w:r w:rsidRPr="003F1C25">
              <w:rPr>
                <w:rFonts w:ascii="仿宋" w:eastAsia="仿宋" w:hAnsi="仿宋" w:cs="宋体" w:hint="eastAsia"/>
                <w:color w:val="000000"/>
                <w:kern w:val="0"/>
                <w:sz w:val="32"/>
                <w:szCs w:val="32"/>
              </w:rPr>
              <w:t>经济</w:t>
            </w:r>
            <w:r w:rsidRPr="003F1C25">
              <w:rPr>
                <w:rFonts w:ascii="仿宋" w:eastAsia="仿宋" w:hAnsi="仿宋" w:cs="宋体"/>
                <w:color w:val="000000"/>
                <w:kern w:val="0"/>
                <w:sz w:val="32"/>
                <w:szCs w:val="32"/>
              </w:rPr>
              <w:t>欠发达地区</w:t>
            </w:r>
            <w:r w:rsidRPr="003F1C25">
              <w:rPr>
                <w:rFonts w:ascii="仿宋" w:eastAsia="仿宋" w:hAnsi="仿宋" w:cs="宋体" w:hint="eastAsia"/>
                <w:color w:val="000000"/>
                <w:kern w:val="0"/>
                <w:sz w:val="32"/>
                <w:szCs w:val="32"/>
              </w:rPr>
              <w:t>公共</w:t>
            </w:r>
            <w:r w:rsidRPr="003F1C25">
              <w:rPr>
                <w:rFonts w:ascii="仿宋" w:eastAsia="仿宋" w:hAnsi="仿宋" w:cs="宋体"/>
                <w:color w:val="000000"/>
                <w:kern w:val="0"/>
                <w:sz w:val="32"/>
                <w:szCs w:val="32"/>
              </w:rPr>
              <w:t>法律服务实体平台</w:t>
            </w:r>
            <w:r w:rsidRPr="003F1C25">
              <w:rPr>
                <w:rFonts w:ascii="仿宋" w:eastAsia="仿宋" w:hAnsi="仿宋" w:cs="宋体" w:hint="eastAsia"/>
                <w:color w:val="000000"/>
                <w:kern w:val="0"/>
                <w:sz w:val="32"/>
                <w:szCs w:val="32"/>
              </w:rPr>
              <w:t>开展</w:t>
            </w:r>
            <w:r w:rsidRPr="003F1C25">
              <w:rPr>
                <w:rFonts w:ascii="仿宋" w:eastAsia="仿宋" w:hAnsi="仿宋" w:cs="宋体"/>
                <w:color w:val="000000"/>
                <w:kern w:val="0"/>
                <w:sz w:val="32"/>
                <w:szCs w:val="32"/>
              </w:rPr>
              <w:t>实务训练和值班的报名汇总工作</w:t>
            </w:r>
            <w:r w:rsidRPr="003F1C25">
              <w:rPr>
                <w:rFonts w:ascii="仿宋" w:eastAsia="仿宋" w:hAnsi="仿宋" w:cs="宋体" w:hint="eastAsia"/>
                <w:color w:val="000000"/>
                <w:kern w:val="0"/>
                <w:sz w:val="32"/>
                <w:szCs w:val="32"/>
              </w:rPr>
              <w:t>；</w:t>
            </w:r>
          </w:p>
          <w:p w:rsidR="007E08D6" w:rsidRPr="003F1C25" w:rsidRDefault="007E08D6" w:rsidP="003F1C25">
            <w:pPr>
              <w:widowControl/>
              <w:spacing w:line="560" w:lineRule="exact"/>
              <w:rPr>
                <w:rFonts w:ascii="仿宋" w:eastAsia="仿宋" w:hAnsi="仿宋" w:cs="宋体" w:hint="eastAsia"/>
                <w:color w:val="000000"/>
                <w:kern w:val="0"/>
                <w:sz w:val="32"/>
                <w:szCs w:val="32"/>
              </w:rPr>
            </w:pPr>
            <w:r w:rsidRPr="003F1C25">
              <w:rPr>
                <w:rFonts w:ascii="仿宋" w:eastAsia="仿宋" w:hAnsi="仿宋" w:cs="宋体" w:hint="eastAsia"/>
                <w:color w:val="000000"/>
                <w:kern w:val="0"/>
                <w:sz w:val="32"/>
                <w:szCs w:val="32"/>
              </w:rPr>
              <w:t>2</w:t>
            </w:r>
            <w:r w:rsidRPr="003F1C25">
              <w:rPr>
                <w:rFonts w:ascii="仿宋" w:eastAsia="仿宋" w:hAnsi="仿宋" w:cs="宋体"/>
                <w:color w:val="000000"/>
                <w:kern w:val="0"/>
                <w:sz w:val="32"/>
                <w:szCs w:val="32"/>
              </w:rPr>
              <w:t>.</w:t>
            </w:r>
            <w:r w:rsidRPr="003F1C25">
              <w:rPr>
                <w:rFonts w:ascii="仿宋" w:eastAsia="仿宋" w:hAnsi="仿宋" w:cs="宋体" w:hint="eastAsia"/>
                <w:color w:val="000000"/>
                <w:kern w:val="0"/>
                <w:sz w:val="32"/>
                <w:szCs w:val="32"/>
              </w:rPr>
              <w:t>协助培训委、</w:t>
            </w:r>
            <w:r w:rsidRPr="003F1C25">
              <w:rPr>
                <w:rFonts w:ascii="仿宋" w:eastAsia="仿宋" w:hAnsi="仿宋" w:cs="宋体"/>
                <w:color w:val="000000"/>
                <w:kern w:val="0"/>
                <w:sz w:val="32"/>
                <w:szCs w:val="32"/>
              </w:rPr>
              <w:t>ADR委“遇见未来调解人”专题讲座</w:t>
            </w:r>
            <w:r w:rsidR="003F1C25">
              <w:rPr>
                <w:rFonts w:ascii="仿宋" w:eastAsia="仿宋" w:hAnsi="仿宋" w:cs="宋体" w:hint="eastAsia"/>
                <w:color w:val="000000"/>
                <w:kern w:val="0"/>
                <w:sz w:val="32"/>
                <w:szCs w:val="32"/>
              </w:rPr>
              <w:t>。</w:t>
            </w:r>
          </w:p>
        </w:tc>
      </w:tr>
      <w:tr w:rsidR="007E08D6" w:rsidRPr="003F1C25" w:rsidTr="004B6776">
        <w:trPr>
          <w:trHeight w:val="382"/>
          <w:jc w:val="center"/>
        </w:trPr>
        <w:tc>
          <w:tcPr>
            <w:tcW w:w="692" w:type="dxa"/>
            <w:shd w:val="clear" w:color="auto" w:fill="auto"/>
            <w:noWrap/>
            <w:vAlign w:val="center"/>
          </w:tcPr>
          <w:p w:rsidR="007E08D6" w:rsidRPr="003F1C25" w:rsidRDefault="00054789" w:rsidP="00054789">
            <w:pPr>
              <w:widowControl/>
              <w:spacing w:line="560" w:lineRule="exact"/>
              <w:jc w:val="center"/>
              <w:rPr>
                <w:rFonts w:ascii="仿宋" w:eastAsia="仿宋" w:hAnsi="仿宋" w:cs="宋体"/>
                <w:kern w:val="0"/>
                <w:sz w:val="32"/>
                <w:szCs w:val="32"/>
              </w:rPr>
            </w:pPr>
            <w:r>
              <w:rPr>
                <w:rFonts w:ascii="仿宋" w:eastAsia="仿宋" w:hAnsi="仿宋" w:cs="宋体" w:hint="eastAsia"/>
                <w:kern w:val="0"/>
                <w:sz w:val="32"/>
                <w:szCs w:val="32"/>
              </w:rPr>
              <w:t>1</w:t>
            </w:r>
            <w:r>
              <w:rPr>
                <w:rFonts w:ascii="仿宋" w:eastAsia="仿宋" w:hAnsi="仿宋" w:cs="宋体"/>
                <w:kern w:val="0"/>
                <w:sz w:val="32"/>
                <w:szCs w:val="32"/>
              </w:rPr>
              <w:t>2</w:t>
            </w:r>
          </w:p>
        </w:tc>
        <w:tc>
          <w:tcPr>
            <w:tcW w:w="2138" w:type="dxa"/>
            <w:shd w:val="clear" w:color="auto" w:fill="auto"/>
            <w:noWrap/>
            <w:vAlign w:val="center"/>
          </w:tcPr>
          <w:p w:rsidR="007E08D6" w:rsidRPr="003F1C25" w:rsidRDefault="007E08D6" w:rsidP="003F1C25">
            <w:pPr>
              <w:widowControl/>
              <w:spacing w:line="560" w:lineRule="exact"/>
              <w:rPr>
                <w:rFonts w:ascii="仿宋" w:eastAsia="仿宋" w:hAnsi="仿宋" w:cs="宋体"/>
                <w:kern w:val="0"/>
                <w:sz w:val="32"/>
                <w:szCs w:val="32"/>
              </w:rPr>
            </w:pPr>
            <w:r w:rsidRPr="003F1C25">
              <w:rPr>
                <w:rFonts w:ascii="仿宋" w:eastAsia="仿宋" w:hAnsi="仿宋" w:cs="宋体" w:hint="eastAsia"/>
                <w:kern w:val="0"/>
                <w:sz w:val="32"/>
                <w:szCs w:val="32"/>
              </w:rPr>
              <w:t>8月1</w:t>
            </w:r>
            <w:r w:rsidRPr="003F1C25">
              <w:rPr>
                <w:rFonts w:ascii="仿宋" w:eastAsia="仿宋" w:hAnsi="仿宋" w:cs="宋体"/>
                <w:kern w:val="0"/>
                <w:sz w:val="32"/>
                <w:szCs w:val="32"/>
              </w:rPr>
              <w:t>0日</w:t>
            </w:r>
          </w:p>
        </w:tc>
        <w:tc>
          <w:tcPr>
            <w:tcW w:w="7972" w:type="dxa"/>
            <w:shd w:val="clear" w:color="auto" w:fill="auto"/>
            <w:noWrap/>
            <w:vAlign w:val="center"/>
          </w:tcPr>
          <w:p w:rsidR="007E08D6" w:rsidRPr="003F1C25" w:rsidRDefault="007E08D6" w:rsidP="003F1C25">
            <w:pPr>
              <w:spacing w:line="560" w:lineRule="exact"/>
              <w:rPr>
                <w:rFonts w:ascii="仿宋" w:eastAsia="仿宋" w:hAnsi="仿宋" w:cs="宋体"/>
                <w:kern w:val="0"/>
                <w:sz w:val="32"/>
                <w:szCs w:val="32"/>
              </w:rPr>
            </w:pPr>
            <w:r w:rsidRPr="003F1C25">
              <w:rPr>
                <w:rFonts w:ascii="仿宋" w:eastAsia="仿宋" w:hAnsi="仿宋" w:cs="宋体" w:hint="eastAsia"/>
                <w:kern w:val="0"/>
                <w:sz w:val="32"/>
                <w:szCs w:val="32"/>
              </w:rPr>
              <w:t>1</w:t>
            </w:r>
            <w:r w:rsidRPr="003F1C25">
              <w:rPr>
                <w:rFonts w:ascii="仿宋" w:eastAsia="仿宋" w:hAnsi="仿宋" w:cs="宋体"/>
                <w:kern w:val="0"/>
                <w:sz w:val="32"/>
                <w:szCs w:val="32"/>
              </w:rPr>
              <w:t>.组织开展</w:t>
            </w:r>
            <w:r w:rsidRPr="003F1C25">
              <w:rPr>
                <w:rFonts w:ascii="仿宋" w:eastAsia="仿宋" w:hAnsi="仿宋" w:cs="宋体" w:hint="eastAsia"/>
                <w:kern w:val="0"/>
                <w:sz w:val="32"/>
                <w:szCs w:val="32"/>
              </w:rPr>
              <w:t>律师扶持政策研讨会；</w:t>
            </w:r>
          </w:p>
          <w:p w:rsidR="007E08D6" w:rsidRPr="003F1C25" w:rsidRDefault="007E08D6" w:rsidP="003F1C25">
            <w:pPr>
              <w:spacing w:line="560" w:lineRule="exact"/>
              <w:rPr>
                <w:rFonts w:ascii="仿宋" w:eastAsia="仿宋" w:hAnsi="仿宋" w:cs="宋体" w:hint="eastAsia"/>
                <w:kern w:val="0"/>
                <w:sz w:val="32"/>
                <w:szCs w:val="32"/>
              </w:rPr>
            </w:pPr>
            <w:r w:rsidRPr="003F1C25">
              <w:rPr>
                <w:rFonts w:ascii="仿宋" w:eastAsia="仿宋" w:hAnsi="仿宋" w:cs="宋体" w:hint="eastAsia"/>
                <w:kern w:val="0"/>
                <w:sz w:val="32"/>
                <w:szCs w:val="32"/>
              </w:rPr>
              <w:t>2</w:t>
            </w:r>
            <w:r w:rsidRPr="003F1C25">
              <w:rPr>
                <w:rFonts w:ascii="仿宋" w:eastAsia="仿宋" w:hAnsi="仿宋" w:cs="宋体"/>
                <w:kern w:val="0"/>
                <w:sz w:val="32"/>
                <w:szCs w:val="32"/>
              </w:rPr>
              <w:t>.</w:t>
            </w:r>
            <w:r w:rsidRPr="003F1C25">
              <w:rPr>
                <w:rFonts w:ascii="仿宋" w:eastAsia="仿宋" w:hAnsi="仿宋" w:cs="宋体" w:hint="eastAsia"/>
                <w:kern w:val="0"/>
                <w:sz w:val="32"/>
                <w:szCs w:val="32"/>
              </w:rPr>
              <w:t>协助</w:t>
            </w:r>
            <w:r w:rsidRPr="003F1C25">
              <w:rPr>
                <w:rFonts w:ascii="仿宋" w:eastAsia="仿宋" w:hAnsi="仿宋" w:cs="宋体"/>
                <w:kern w:val="0"/>
                <w:sz w:val="32"/>
                <w:szCs w:val="32"/>
              </w:rPr>
              <w:t>PPP委PPP清理出库法律研讨会</w:t>
            </w:r>
            <w:r w:rsidR="003F1C25">
              <w:rPr>
                <w:rFonts w:ascii="仿宋" w:eastAsia="仿宋" w:hAnsi="仿宋" w:cs="宋体" w:hint="eastAsia"/>
                <w:kern w:val="0"/>
                <w:sz w:val="32"/>
                <w:szCs w:val="32"/>
              </w:rPr>
              <w:t>。</w:t>
            </w:r>
          </w:p>
        </w:tc>
      </w:tr>
      <w:tr w:rsidR="007E08D6" w:rsidRPr="003F1C25" w:rsidTr="004B6776">
        <w:trPr>
          <w:trHeight w:val="382"/>
          <w:jc w:val="center"/>
        </w:trPr>
        <w:tc>
          <w:tcPr>
            <w:tcW w:w="692" w:type="dxa"/>
            <w:shd w:val="clear" w:color="auto" w:fill="auto"/>
            <w:noWrap/>
            <w:vAlign w:val="center"/>
          </w:tcPr>
          <w:p w:rsidR="007E08D6" w:rsidRPr="003F1C25" w:rsidRDefault="00054789" w:rsidP="00054789">
            <w:pPr>
              <w:widowControl/>
              <w:spacing w:line="560" w:lineRule="exact"/>
              <w:jc w:val="center"/>
              <w:rPr>
                <w:rFonts w:ascii="仿宋" w:eastAsia="仿宋" w:hAnsi="仿宋" w:cs="宋体"/>
                <w:kern w:val="0"/>
                <w:sz w:val="32"/>
                <w:szCs w:val="32"/>
              </w:rPr>
            </w:pPr>
            <w:r>
              <w:rPr>
                <w:rFonts w:ascii="仿宋" w:eastAsia="仿宋" w:hAnsi="仿宋" w:cs="宋体" w:hint="eastAsia"/>
                <w:kern w:val="0"/>
                <w:sz w:val="32"/>
                <w:szCs w:val="32"/>
              </w:rPr>
              <w:t>1</w:t>
            </w:r>
            <w:r>
              <w:rPr>
                <w:rFonts w:ascii="仿宋" w:eastAsia="仿宋" w:hAnsi="仿宋" w:cs="宋体"/>
                <w:kern w:val="0"/>
                <w:sz w:val="32"/>
                <w:szCs w:val="32"/>
              </w:rPr>
              <w:t>3</w:t>
            </w:r>
          </w:p>
        </w:tc>
        <w:tc>
          <w:tcPr>
            <w:tcW w:w="2138" w:type="dxa"/>
            <w:shd w:val="clear" w:color="auto" w:fill="auto"/>
            <w:noWrap/>
            <w:vAlign w:val="center"/>
          </w:tcPr>
          <w:p w:rsidR="007E08D6" w:rsidRPr="003F1C25" w:rsidRDefault="007E08D6" w:rsidP="003F1C25">
            <w:pPr>
              <w:widowControl/>
              <w:spacing w:line="560" w:lineRule="exact"/>
              <w:rPr>
                <w:rFonts w:ascii="仿宋" w:eastAsia="仿宋" w:hAnsi="仿宋" w:cs="宋体"/>
                <w:kern w:val="0"/>
                <w:sz w:val="32"/>
                <w:szCs w:val="32"/>
              </w:rPr>
            </w:pPr>
            <w:r w:rsidRPr="003F1C25">
              <w:rPr>
                <w:rFonts w:ascii="仿宋" w:eastAsia="仿宋" w:hAnsi="仿宋" w:cs="宋体" w:hint="eastAsia"/>
                <w:kern w:val="0"/>
                <w:sz w:val="32"/>
                <w:szCs w:val="32"/>
              </w:rPr>
              <w:t>8月1</w:t>
            </w:r>
            <w:r w:rsidRPr="003F1C25">
              <w:rPr>
                <w:rFonts w:ascii="仿宋" w:eastAsia="仿宋" w:hAnsi="仿宋" w:cs="宋体"/>
                <w:kern w:val="0"/>
                <w:sz w:val="32"/>
                <w:szCs w:val="32"/>
              </w:rPr>
              <w:t>2日</w:t>
            </w:r>
          </w:p>
        </w:tc>
        <w:tc>
          <w:tcPr>
            <w:tcW w:w="7972" w:type="dxa"/>
            <w:shd w:val="clear" w:color="auto" w:fill="auto"/>
            <w:noWrap/>
            <w:vAlign w:val="center"/>
          </w:tcPr>
          <w:p w:rsidR="007E08D6" w:rsidRPr="003F1C25" w:rsidRDefault="007E08D6" w:rsidP="003F1C25">
            <w:pPr>
              <w:spacing w:line="560" w:lineRule="exact"/>
              <w:rPr>
                <w:rFonts w:ascii="仿宋" w:eastAsia="仿宋" w:hAnsi="仿宋" w:cs="宋体"/>
                <w:kern w:val="0"/>
                <w:sz w:val="32"/>
                <w:szCs w:val="32"/>
              </w:rPr>
            </w:pPr>
            <w:r w:rsidRPr="003F1C25">
              <w:rPr>
                <w:rFonts w:ascii="仿宋" w:eastAsia="仿宋" w:hAnsi="仿宋" w:cs="宋体" w:hint="eastAsia"/>
                <w:kern w:val="0"/>
                <w:sz w:val="32"/>
                <w:szCs w:val="32"/>
              </w:rPr>
              <w:t>1</w:t>
            </w:r>
            <w:r w:rsidRPr="003F1C25">
              <w:rPr>
                <w:rFonts w:ascii="仿宋" w:eastAsia="仿宋" w:hAnsi="仿宋" w:cs="宋体"/>
                <w:kern w:val="0"/>
                <w:sz w:val="32"/>
                <w:szCs w:val="32"/>
              </w:rPr>
              <w:t>.完成厦门律协来访接待</w:t>
            </w:r>
            <w:r w:rsidRPr="003F1C25">
              <w:rPr>
                <w:rFonts w:ascii="仿宋" w:eastAsia="仿宋" w:hAnsi="仿宋" w:cs="宋体" w:hint="eastAsia"/>
                <w:kern w:val="0"/>
                <w:sz w:val="32"/>
                <w:szCs w:val="32"/>
              </w:rPr>
              <w:t>；</w:t>
            </w:r>
          </w:p>
          <w:p w:rsidR="007E08D6" w:rsidRPr="003F1C25" w:rsidRDefault="007E08D6" w:rsidP="003F1C25">
            <w:pPr>
              <w:spacing w:line="560" w:lineRule="exact"/>
              <w:rPr>
                <w:rFonts w:ascii="仿宋" w:eastAsia="仿宋" w:hAnsi="仿宋" w:cs="宋体" w:hint="eastAsia"/>
                <w:kern w:val="0"/>
                <w:sz w:val="32"/>
                <w:szCs w:val="32"/>
              </w:rPr>
            </w:pPr>
            <w:r w:rsidRPr="003F1C25">
              <w:rPr>
                <w:rFonts w:ascii="仿宋" w:eastAsia="仿宋" w:hAnsi="仿宋" w:cs="宋体" w:hint="eastAsia"/>
                <w:kern w:val="0"/>
                <w:sz w:val="32"/>
                <w:szCs w:val="32"/>
              </w:rPr>
              <w:t>2</w:t>
            </w:r>
            <w:r w:rsidRPr="003F1C25">
              <w:rPr>
                <w:rFonts w:ascii="仿宋" w:eastAsia="仿宋" w:hAnsi="仿宋" w:cs="宋体"/>
                <w:kern w:val="0"/>
                <w:sz w:val="32"/>
                <w:szCs w:val="32"/>
              </w:rPr>
              <w:t>.</w:t>
            </w:r>
            <w:r w:rsidRPr="003F1C25">
              <w:rPr>
                <w:rFonts w:ascii="仿宋" w:eastAsia="仿宋" w:hAnsi="仿宋" w:cs="宋体" w:hint="eastAsia"/>
                <w:kern w:val="0"/>
                <w:sz w:val="32"/>
                <w:szCs w:val="32"/>
              </w:rPr>
              <w:t>协助培训委、海商委“当前海事审判中的若干疑难问题”专题讲座</w:t>
            </w:r>
            <w:r w:rsidR="003F1C25">
              <w:rPr>
                <w:rFonts w:ascii="仿宋" w:eastAsia="仿宋" w:hAnsi="仿宋" w:cs="宋体" w:hint="eastAsia"/>
                <w:kern w:val="0"/>
                <w:sz w:val="32"/>
                <w:szCs w:val="32"/>
              </w:rPr>
              <w:t>。</w:t>
            </w:r>
          </w:p>
        </w:tc>
      </w:tr>
      <w:tr w:rsidR="007E08D6" w:rsidRPr="003F1C25" w:rsidTr="004B6776">
        <w:trPr>
          <w:trHeight w:val="382"/>
          <w:jc w:val="center"/>
        </w:trPr>
        <w:tc>
          <w:tcPr>
            <w:tcW w:w="692" w:type="dxa"/>
            <w:shd w:val="clear" w:color="auto" w:fill="auto"/>
            <w:noWrap/>
            <w:vAlign w:val="center"/>
          </w:tcPr>
          <w:p w:rsidR="007E08D6" w:rsidRPr="003F1C25" w:rsidRDefault="00054789" w:rsidP="00054789">
            <w:pPr>
              <w:widowControl/>
              <w:spacing w:line="560" w:lineRule="exact"/>
              <w:jc w:val="center"/>
              <w:rPr>
                <w:rFonts w:ascii="仿宋" w:eastAsia="仿宋" w:hAnsi="仿宋" w:cs="宋体"/>
                <w:kern w:val="0"/>
                <w:sz w:val="32"/>
                <w:szCs w:val="32"/>
              </w:rPr>
            </w:pPr>
            <w:r>
              <w:rPr>
                <w:rFonts w:ascii="仿宋" w:eastAsia="仿宋" w:hAnsi="仿宋" w:cs="宋体" w:hint="eastAsia"/>
                <w:kern w:val="0"/>
                <w:sz w:val="32"/>
                <w:szCs w:val="32"/>
              </w:rPr>
              <w:t>1</w:t>
            </w:r>
            <w:r>
              <w:rPr>
                <w:rFonts w:ascii="仿宋" w:eastAsia="仿宋" w:hAnsi="仿宋" w:cs="宋体"/>
                <w:kern w:val="0"/>
                <w:sz w:val="32"/>
                <w:szCs w:val="32"/>
              </w:rPr>
              <w:t>4</w:t>
            </w:r>
          </w:p>
        </w:tc>
        <w:tc>
          <w:tcPr>
            <w:tcW w:w="2138" w:type="dxa"/>
            <w:shd w:val="clear" w:color="auto" w:fill="auto"/>
            <w:noWrap/>
            <w:vAlign w:val="center"/>
          </w:tcPr>
          <w:p w:rsidR="007E08D6" w:rsidRPr="003F1C25" w:rsidRDefault="007E08D6" w:rsidP="003F1C25">
            <w:pPr>
              <w:widowControl/>
              <w:spacing w:line="560" w:lineRule="exact"/>
              <w:rPr>
                <w:rFonts w:ascii="仿宋" w:eastAsia="仿宋" w:hAnsi="仿宋" w:cs="宋体" w:hint="eastAsia"/>
                <w:kern w:val="0"/>
                <w:sz w:val="32"/>
                <w:szCs w:val="32"/>
              </w:rPr>
            </w:pPr>
            <w:r w:rsidRPr="003F1C25">
              <w:rPr>
                <w:rFonts w:ascii="仿宋" w:eastAsia="仿宋" w:hAnsi="仿宋" w:cs="宋体" w:hint="eastAsia"/>
                <w:kern w:val="0"/>
                <w:sz w:val="32"/>
                <w:szCs w:val="32"/>
              </w:rPr>
              <w:t>8月1</w:t>
            </w:r>
            <w:r w:rsidRPr="003F1C25">
              <w:rPr>
                <w:rFonts w:ascii="仿宋" w:eastAsia="仿宋" w:hAnsi="仿宋" w:cs="宋体"/>
                <w:kern w:val="0"/>
                <w:sz w:val="32"/>
                <w:szCs w:val="32"/>
              </w:rPr>
              <w:t>3日</w:t>
            </w:r>
          </w:p>
        </w:tc>
        <w:tc>
          <w:tcPr>
            <w:tcW w:w="7972" w:type="dxa"/>
            <w:shd w:val="clear" w:color="auto" w:fill="auto"/>
            <w:noWrap/>
            <w:vAlign w:val="center"/>
          </w:tcPr>
          <w:p w:rsidR="007E08D6" w:rsidRPr="003F1C25" w:rsidRDefault="007E08D6" w:rsidP="003F1C25">
            <w:pPr>
              <w:spacing w:line="560" w:lineRule="exact"/>
              <w:rPr>
                <w:rFonts w:ascii="仿宋" w:eastAsia="仿宋" w:hAnsi="仿宋"/>
                <w:sz w:val="32"/>
                <w:szCs w:val="32"/>
              </w:rPr>
            </w:pPr>
            <w:r w:rsidRPr="003F1C25">
              <w:rPr>
                <w:rFonts w:ascii="仿宋" w:eastAsia="仿宋" w:hAnsi="仿宋" w:hint="eastAsia"/>
                <w:sz w:val="32"/>
                <w:szCs w:val="32"/>
              </w:rPr>
              <w:t>1</w:t>
            </w:r>
            <w:r w:rsidRPr="003F1C25">
              <w:rPr>
                <w:rFonts w:ascii="仿宋" w:eastAsia="仿宋" w:hAnsi="仿宋"/>
                <w:sz w:val="32"/>
                <w:szCs w:val="32"/>
              </w:rPr>
              <w:t>.</w:t>
            </w:r>
            <w:r w:rsidRPr="003F1C25">
              <w:rPr>
                <w:rFonts w:ascii="仿宋" w:eastAsia="仿宋" w:hAnsi="仿宋" w:hint="eastAsia"/>
                <w:sz w:val="32"/>
                <w:szCs w:val="32"/>
              </w:rPr>
              <w:t>处理《关于召开律师协会（全国）监事会论坛发起单位</w:t>
            </w:r>
            <w:r w:rsidRPr="003F1C25">
              <w:rPr>
                <w:rFonts w:ascii="仿宋" w:eastAsia="仿宋" w:hAnsi="仿宋" w:hint="eastAsia"/>
                <w:sz w:val="32"/>
                <w:szCs w:val="32"/>
              </w:rPr>
              <w:lastRenderedPageBreak/>
              <w:t>会议的通知》办文</w:t>
            </w:r>
            <w:r w:rsidRPr="003F1C25">
              <w:rPr>
                <w:rFonts w:ascii="仿宋" w:eastAsia="仿宋" w:hAnsi="仿宋" w:hint="eastAsia"/>
                <w:sz w:val="32"/>
                <w:szCs w:val="32"/>
              </w:rPr>
              <w:t>；</w:t>
            </w:r>
          </w:p>
          <w:p w:rsidR="007E08D6" w:rsidRPr="003F1C25" w:rsidRDefault="007E08D6" w:rsidP="003F1C25">
            <w:pPr>
              <w:spacing w:line="560" w:lineRule="exact"/>
              <w:rPr>
                <w:rFonts w:ascii="仿宋" w:eastAsia="仿宋" w:hAnsi="仿宋" w:cs="宋体"/>
                <w:color w:val="000000"/>
                <w:kern w:val="0"/>
                <w:sz w:val="32"/>
                <w:szCs w:val="32"/>
              </w:rPr>
            </w:pPr>
            <w:r w:rsidRPr="003F1C25">
              <w:rPr>
                <w:rFonts w:ascii="仿宋" w:eastAsia="仿宋" w:hAnsi="仿宋" w:hint="eastAsia"/>
                <w:sz w:val="32"/>
                <w:szCs w:val="32"/>
              </w:rPr>
              <w:t>2</w:t>
            </w:r>
            <w:r w:rsidRPr="003F1C25">
              <w:rPr>
                <w:rFonts w:ascii="仿宋" w:eastAsia="仿宋" w:hAnsi="仿宋"/>
                <w:sz w:val="32"/>
                <w:szCs w:val="32"/>
              </w:rPr>
              <w:t>.</w:t>
            </w:r>
            <w:r w:rsidRPr="003F1C25">
              <w:rPr>
                <w:rFonts w:ascii="仿宋" w:eastAsia="仿宋" w:hAnsi="仿宋" w:cs="宋体" w:hint="eastAsia"/>
                <w:color w:val="000000"/>
                <w:kern w:val="0"/>
                <w:sz w:val="32"/>
                <w:szCs w:val="32"/>
              </w:rPr>
              <w:t>协助培训委、</w:t>
            </w:r>
            <w:r w:rsidRPr="003F1C25">
              <w:rPr>
                <w:rFonts w:ascii="仿宋" w:eastAsia="仿宋" w:hAnsi="仿宋" w:cs="宋体"/>
                <w:color w:val="000000"/>
                <w:kern w:val="0"/>
                <w:sz w:val="32"/>
                <w:szCs w:val="32"/>
              </w:rPr>
              <w:t>ADR委“商事调解与谈判”专题讲座</w:t>
            </w:r>
            <w:r w:rsidRPr="003F1C25">
              <w:rPr>
                <w:rFonts w:ascii="仿宋" w:eastAsia="仿宋" w:hAnsi="仿宋" w:cs="宋体" w:hint="eastAsia"/>
                <w:color w:val="000000"/>
                <w:kern w:val="0"/>
                <w:sz w:val="32"/>
                <w:szCs w:val="32"/>
              </w:rPr>
              <w:t>；</w:t>
            </w:r>
          </w:p>
          <w:p w:rsidR="007E08D6" w:rsidRPr="003F1C25" w:rsidRDefault="007E08D6" w:rsidP="003F1C25">
            <w:pPr>
              <w:spacing w:line="560" w:lineRule="exact"/>
              <w:rPr>
                <w:rFonts w:ascii="仿宋" w:eastAsia="仿宋" w:hAnsi="仿宋" w:cs="宋体"/>
                <w:color w:val="000000"/>
                <w:kern w:val="0"/>
                <w:sz w:val="32"/>
                <w:szCs w:val="32"/>
              </w:rPr>
            </w:pPr>
            <w:r w:rsidRPr="003F1C25">
              <w:rPr>
                <w:rFonts w:ascii="仿宋" w:eastAsia="仿宋" w:hAnsi="仿宋" w:cs="宋体" w:hint="eastAsia"/>
                <w:color w:val="000000"/>
                <w:kern w:val="0"/>
                <w:sz w:val="32"/>
                <w:szCs w:val="32"/>
              </w:rPr>
              <w:t>3</w:t>
            </w:r>
            <w:r w:rsidRPr="003F1C25">
              <w:rPr>
                <w:rFonts w:ascii="仿宋" w:eastAsia="仿宋" w:hAnsi="仿宋" w:cs="宋体"/>
                <w:color w:val="000000"/>
                <w:kern w:val="0"/>
                <w:sz w:val="32"/>
                <w:szCs w:val="32"/>
              </w:rPr>
              <w:t>.</w:t>
            </w:r>
            <w:r w:rsidRPr="003F1C25">
              <w:rPr>
                <w:rFonts w:ascii="仿宋" w:eastAsia="仿宋" w:hAnsi="仿宋" w:cs="宋体" w:hint="eastAsia"/>
                <w:color w:val="000000"/>
                <w:kern w:val="0"/>
                <w:sz w:val="32"/>
                <w:szCs w:val="32"/>
              </w:rPr>
              <w:t>协助创新委主任会议</w:t>
            </w:r>
            <w:r w:rsidRPr="003F1C25">
              <w:rPr>
                <w:rFonts w:ascii="仿宋" w:eastAsia="仿宋" w:hAnsi="仿宋" w:cs="宋体" w:hint="eastAsia"/>
                <w:color w:val="000000"/>
                <w:kern w:val="0"/>
                <w:sz w:val="32"/>
                <w:szCs w:val="32"/>
              </w:rPr>
              <w:t>；</w:t>
            </w:r>
          </w:p>
          <w:p w:rsidR="007E08D6" w:rsidRPr="003F1C25" w:rsidRDefault="007E08D6" w:rsidP="003F1C25">
            <w:pPr>
              <w:spacing w:line="560" w:lineRule="exact"/>
              <w:rPr>
                <w:rFonts w:ascii="仿宋" w:eastAsia="仿宋" w:hAnsi="仿宋" w:cs="宋体"/>
                <w:color w:val="000000"/>
                <w:kern w:val="0"/>
                <w:sz w:val="32"/>
                <w:szCs w:val="32"/>
              </w:rPr>
            </w:pPr>
            <w:r w:rsidRPr="003F1C25">
              <w:rPr>
                <w:rFonts w:ascii="仿宋" w:eastAsia="仿宋" w:hAnsi="仿宋" w:cs="宋体" w:hint="eastAsia"/>
                <w:color w:val="000000"/>
                <w:kern w:val="0"/>
                <w:sz w:val="32"/>
                <w:szCs w:val="32"/>
              </w:rPr>
              <w:t>4</w:t>
            </w:r>
            <w:r w:rsidRPr="003F1C25">
              <w:rPr>
                <w:rFonts w:ascii="仿宋" w:eastAsia="仿宋" w:hAnsi="仿宋" w:cs="宋体"/>
                <w:color w:val="000000"/>
                <w:kern w:val="0"/>
                <w:sz w:val="32"/>
                <w:szCs w:val="32"/>
              </w:rPr>
              <w:t>.</w:t>
            </w:r>
            <w:r w:rsidRPr="003F1C25">
              <w:rPr>
                <w:rFonts w:ascii="仿宋" w:eastAsia="仿宋" w:hAnsi="仿宋" w:cs="宋体" w:hint="eastAsia"/>
                <w:color w:val="000000"/>
                <w:kern w:val="0"/>
                <w:sz w:val="32"/>
                <w:szCs w:val="32"/>
              </w:rPr>
              <w:t>协助培训委主任会议；</w:t>
            </w:r>
          </w:p>
          <w:p w:rsidR="007E08D6" w:rsidRPr="003F1C25" w:rsidRDefault="007E08D6" w:rsidP="003F1C25">
            <w:pPr>
              <w:spacing w:line="560" w:lineRule="exact"/>
              <w:rPr>
                <w:rFonts w:ascii="仿宋" w:eastAsia="仿宋" w:hAnsi="仿宋" w:cs="宋体" w:hint="eastAsia"/>
                <w:kern w:val="0"/>
                <w:sz w:val="32"/>
                <w:szCs w:val="32"/>
              </w:rPr>
            </w:pPr>
            <w:r w:rsidRPr="003F1C25">
              <w:rPr>
                <w:rFonts w:ascii="仿宋" w:eastAsia="仿宋" w:hAnsi="仿宋" w:cs="宋体" w:hint="eastAsia"/>
                <w:color w:val="000000"/>
                <w:kern w:val="0"/>
                <w:sz w:val="32"/>
                <w:szCs w:val="32"/>
              </w:rPr>
              <w:t>5</w:t>
            </w:r>
            <w:r w:rsidRPr="003F1C25">
              <w:rPr>
                <w:rFonts w:ascii="仿宋" w:eastAsia="仿宋" w:hAnsi="仿宋" w:cs="宋体"/>
                <w:color w:val="000000"/>
                <w:kern w:val="0"/>
                <w:sz w:val="32"/>
                <w:szCs w:val="32"/>
              </w:rPr>
              <w:t>.</w:t>
            </w:r>
            <w:r w:rsidRPr="003F1C25">
              <w:rPr>
                <w:rFonts w:ascii="仿宋" w:eastAsia="仿宋" w:hAnsi="仿宋" w:cs="宋体" w:hint="eastAsia"/>
                <w:color w:val="000000"/>
                <w:kern w:val="0"/>
                <w:sz w:val="32"/>
                <w:szCs w:val="32"/>
              </w:rPr>
              <w:t>协助培训委、</w:t>
            </w:r>
            <w:r w:rsidRPr="003F1C25">
              <w:rPr>
                <w:rFonts w:ascii="仿宋" w:eastAsia="仿宋" w:hAnsi="仿宋" w:cs="宋体"/>
                <w:color w:val="000000"/>
                <w:kern w:val="0"/>
                <w:sz w:val="32"/>
                <w:szCs w:val="32"/>
              </w:rPr>
              <w:t>ADR委“调解语言与技巧”专题讲座</w:t>
            </w:r>
            <w:r w:rsidR="003F1C25">
              <w:rPr>
                <w:rFonts w:ascii="仿宋" w:eastAsia="仿宋" w:hAnsi="仿宋" w:cs="宋体" w:hint="eastAsia"/>
                <w:color w:val="000000"/>
                <w:kern w:val="0"/>
                <w:sz w:val="32"/>
                <w:szCs w:val="32"/>
              </w:rPr>
              <w:t>。</w:t>
            </w:r>
          </w:p>
        </w:tc>
      </w:tr>
      <w:tr w:rsidR="007E08D6" w:rsidRPr="003F1C25" w:rsidTr="004B6776">
        <w:trPr>
          <w:trHeight w:val="382"/>
          <w:jc w:val="center"/>
        </w:trPr>
        <w:tc>
          <w:tcPr>
            <w:tcW w:w="692" w:type="dxa"/>
            <w:shd w:val="clear" w:color="auto" w:fill="auto"/>
            <w:noWrap/>
            <w:vAlign w:val="center"/>
          </w:tcPr>
          <w:p w:rsidR="007E08D6" w:rsidRPr="003F1C25" w:rsidRDefault="00054789" w:rsidP="00054789">
            <w:pPr>
              <w:widowControl/>
              <w:spacing w:line="560" w:lineRule="exact"/>
              <w:jc w:val="center"/>
              <w:rPr>
                <w:rFonts w:ascii="仿宋" w:eastAsia="仿宋" w:hAnsi="仿宋" w:cs="宋体"/>
                <w:kern w:val="0"/>
                <w:sz w:val="32"/>
                <w:szCs w:val="32"/>
              </w:rPr>
            </w:pPr>
            <w:r>
              <w:rPr>
                <w:rFonts w:ascii="仿宋" w:eastAsia="仿宋" w:hAnsi="仿宋" w:cs="宋体" w:hint="eastAsia"/>
                <w:kern w:val="0"/>
                <w:sz w:val="32"/>
                <w:szCs w:val="32"/>
              </w:rPr>
              <w:lastRenderedPageBreak/>
              <w:t>1</w:t>
            </w:r>
            <w:r>
              <w:rPr>
                <w:rFonts w:ascii="仿宋" w:eastAsia="仿宋" w:hAnsi="仿宋" w:cs="宋体"/>
                <w:kern w:val="0"/>
                <w:sz w:val="32"/>
                <w:szCs w:val="32"/>
              </w:rPr>
              <w:t>5</w:t>
            </w:r>
          </w:p>
        </w:tc>
        <w:tc>
          <w:tcPr>
            <w:tcW w:w="2138" w:type="dxa"/>
            <w:shd w:val="clear" w:color="auto" w:fill="auto"/>
            <w:noWrap/>
            <w:vAlign w:val="center"/>
          </w:tcPr>
          <w:p w:rsidR="007E08D6" w:rsidRPr="003F1C25" w:rsidRDefault="007E08D6" w:rsidP="003F1C25">
            <w:pPr>
              <w:widowControl/>
              <w:spacing w:line="560" w:lineRule="exact"/>
              <w:rPr>
                <w:rFonts w:ascii="仿宋" w:eastAsia="仿宋" w:hAnsi="仿宋" w:cs="宋体" w:hint="eastAsia"/>
                <w:kern w:val="0"/>
                <w:sz w:val="32"/>
                <w:szCs w:val="32"/>
              </w:rPr>
            </w:pPr>
            <w:r w:rsidRPr="003F1C25">
              <w:rPr>
                <w:rFonts w:ascii="仿宋" w:eastAsia="仿宋" w:hAnsi="仿宋" w:cs="宋体" w:hint="eastAsia"/>
                <w:kern w:val="0"/>
                <w:sz w:val="32"/>
                <w:szCs w:val="32"/>
              </w:rPr>
              <w:t>8月1</w:t>
            </w:r>
            <w:r w:rsidRPr="003F1C25">
              <w:rPr>
                <w:rFonts w:ascii="仿宋" w:eastAsia="仿宋" w:hAnsi="仿宋" w:cs="宋体"/>
                <w:kern w:val="0"/>
                <w:sz w:val="32"/>
                <w:szCs w:val="32"/>
              </w:rPr>
              <w:t>4日</w:t>
            </w:r>
          </w:p>
        </w:tc>
        <w:tc>
          <w:tcPr>
            <w:tcW w:w="7972" w:type="dxa"/>
            <w:shd w:val="clear" w:color="auto" w:fill="auto"/>
            <w:noWrap/>
            <w:vAlign w:val="center"/>
          </w:tcPr>
          <w:p w:rsidR="007E08D6" w:rsidRPr="003F1C25" w:rsidRDefault="007E08D6" w:rsidP="003F1C25">
            <w:pPr>
              <w:spacing w:line="560" w:lineRule="exact"/>
              <w:rPr>
                <w:rFonts w:ascii="仿宋" w:eastAsia="仿宋" w:hAnsi="仿宋"/>
                <w:sz w:val="32"/>
                <w:szCs w:val="32"/>
              </w:rPr>
            </w:pPr>
            <w:r w:rsidRPr="003F1C25">
              <w:rPr>
                <w:rFonts w:ascii="仿宋" w:eastAsia="仿宋" w:hAnsi="仿宋" w:hint="eastAsia"/>
                <w:sz w:val="32"/>
                <w:szCs w:val="32"/>
              </w:rPr>
              <w:t>1</w:t>
            </w:r>
            <w:r w:rsidRPr="003F1C25">
              <w:rPr>
                <w:rFonts w:ascii="仿宋" w:eastAsia="仿宋" w:hAnsi="仿宋"/>
                <w:sz w:val="32"/>
                <w:szCs w:val="32"/>
              </w:rPr>
              <w:t>.</w:t>
            </w:r>
            <w:r w:rsidRPr="003F1C25">
              <w:rPr>
                <w:rFonts w:ascii="仿宋" w:eastAsia="仿宋" w:hAnsi="仿宋" w:hint="eastAsia"/>
                <w:sz w:val="32"/>
                <w:szCs w:val="32"/>
              </w:rPr>
              <w:t>转发《转发广东省司法厅转发司法部办公厅关于认真学习贯彻傅政华部长关于保障律师依法执业批示要求的通知》，让各律所学习；</w:t>
            </w:r>
          </w:p>
          <w:p w:rsidR="007E08D6" w:rsidRPr="003F1C25" w:rsidRDefault="007E08D6" w:rsidP="003F1C25">
            <w:pPr>
              <w:spacing w:line="560" w:lineRule="exact"/>
              <w:rPr>
                <w:rFonts w:ascii="仿宋" w:eastAsia="仿宋" w:hAnsi="仿宋" w:hint="eastAsia"/>
                <w:sz w:val="32"/>
                <w:szCs w:val="32"/>
              </w:rPr>
            </w:pPr>
            <w:r w:rsidRPr="003F1C25">
              <w:rPr>
                <w:rFonts w:ascii="仿宋" w:eastAsia="仿宋" w:hAnsi="仿宋" w:hint="eastAsia"/>
                <w:sz w:val="32"/>
                <w:szCs w:val="32"/>
              </w:rPr>
              <w:t>2</w:t>
            </w:r>
            <w:r w:rsidRPr="003F1C25">
              <w:rPr>
                <w:rFonts w:ascii="仿宋" w:eastAsia="仿宋" w:hAnsi="仿宋"/>
                <w:sz w:val="32"/>
                <w:szCs w:val="32"/>
              </w:rPr>
              <w:t>.</w:t>
            </w:r>
            <w:r w:rsidRPr="003F1C25">
              <w:rPr>
                <w:rFonts w:ascii="仿宋" w:eastAsia="仿宋" w:hAnsi="仿宋" w:hint="eastAsia"/>
                <w:sz w:val="32"/>
                <w:szCs w:val="32"/>
              </w:rPr>
              <w:t>协助举办香港律师会座谈会。</w:t>
            </w:r>
          </w:p>
        </w:tc>
      </w:tr>
      <w:tr w:rsidR="007E08D6" w:rsidRPr="003F1C25" w:rsidTr="004B6776">
        <w:trPr>
          <w:trHeight w:val="382"/>
          <w:jc w:val="center"/>
        </w:trPr>
        <w:tc>
          <w:tcPr>
            <w:tcW w:w="692" w:type="dxa"/>
            <w:shd w:val="clear" w:color="auto" w:fill="auto"/>
            <w:noWrap/>
            <w:vAlign w:val="center"/>
          </w:tcPr>
          <w:p w:rsidR="007E08D6" w:rsidRPr="003F1C25" w:rsidRDefault="00054789" w:rsidP="00054789">
            <w:pPr>
              <w:widowControl/>
              <w:spacing w:line="560" w:lineRule="exact"/>
              <w:jc w:val="center"/>
              <w:rPr>
                <w:rFonts w:ascii="仿宋" w:eastAsia="仿宋" w:hAnsi="仿宋" w:cs="宋体"/>
                <w:kern w:val="0"/>
                <w:sz w:val="32"/>
                <w:szCs w:val="32"/>
              </w:rPr>
            </w:pPr>
            <w:r>
              <w:rPr>
                <w:rFonts w:ascii="仿宋" w:eastAsia="仿宋" w:hAnsi="仿宋" w:cs="宋体" w:hint="eastAsia"/>
                <w:kern w:val="0"/>
                <w:sz w:val="32"/>
                <w:szCs w:val="32"/>
              </w:rPr>
              <w:t>1</w:t>
            </w:r>
            <w:r>
              <w:rPr>
                <w:rFonts w:ascii="仿宋" w:eastAsia="仿宋" w:hAnsi="仿宋" w:cs="宋体"/>
                <w:kern w:val="0"/>
                <w:sz w:val="32"/>
                <w:szCs w:val="32"/>
              </w:rPr>
              <w:t>6</w:t>
            </w:r>
          </w:p>
        </w:tc>
        <w:tc>
          <w:tcPr>
            <w:tcW w:w="2138" w:type="dxa"/>
            <w:shd w:val="clear" w:color="auto" w:fill="auto"/>
            <w:noWrap/>
            <w:vAlign w:val="center"/>
          </w:tcPr>
          <w:p w:rsidR="007E08D6" w:rsidRPr="003F1C25" w:rsidRDefault="007E08D6" w:rsidP="003F1C25">
            <w:pPr>
              <w:widowControl/>
              <w:spacing w:line="560" w:lineRule="exact"/>
              <w:rPr>
                <w:rFonts w:ascii="仿宋" w:eastAsia="仿宋" w:hAnsi="仿宋" w:cs="宋体"/>
                <w:kern w:val="0"/>
                <w:sz w:val="32"/>
                <w:szCs w:val="32"/>
              </w:rPr>
            </w:pPr>
            <w:r w:rsidRPr="003F1C25">
              <w:rPr>
                <w:rFonts w:ascii="仿宋" w:eastAsia="仿宋" w:hAnsi="仿宋" w:cs="宋体" w:hint="eastAsia"/>
                <w:kern w:val="0"/>
                <w:sz w:val="32"/>
                <w:szCs w:val="32"/>
              </w:rPr>
              <w:t>8月</w:t>
            </w:r>
            <w:r w:rsidRPr="003F1C25">
              <w:rPr>
                <w:rFonts w:ascii="仿宋" w:eastAsia="仿宋" w:hAnsi="仿宋" w:cs="宋体"/>
                <w:kern w:val="0"/>
                <w:sz w:val="32"/>
                <w:szCs w:val="32"/>
              </w:rPr>
              <w:t>15日</w:t>
            </w:r>
          </w:p>
        </w:tc>
        <w:tc>
          <w:tcPr>
            <w:tcW w:w="7972" w:type="dxa"/>
            <w:shd w:val="clear" w:color="auto" w:fill="auto"/>
            <w:noWrap/>
            <w:vAlign w:val="center"/>
          </w:tcPr>
          <w:p w:rsidR="007E08D6" w:rsidRPr="003F1C25" w:rsidRDefault="007E08D6" w:rsidP="003F1C25">
            <w:pPr>
              <w:spacing w:line="560" w:lineRule="exact"/>
              <w:rPr>
                <w:rFonts w:ascii="仿宋" w:eastAsia="仿宋" w:hAnsi="仿宋" w:cs="宋体"/>
                <w:kern w:val="0"/>
                <w:sz w:val="32"/>
                <w:szCs w:val="32"/>
              </w:rPr>
            </w:pPr>
            <w:r w:rsidRPr="003F1C25">
              <w:rPr>
                <w:rFonts w:ascii="仿宋" w:eastAsia="仿宋" w:hAnsi="仿宋" w:cs="宋体" w:hint="eastAsia"/>
                <w:kern w:val="0"/>
                <w:sz w:val="32"/>
                <w:szCs w:val="32"/>
              </w:rPr>
              <w:t>1</w:t>
            </w:r>
            <w:r w:rsidRPr="003F1C25">
              <w:rPr>
                <w:rFonts w:ascii="仿宋" w:eastAsia="仿宋" w:hAnsi="仿宋" w:cs="宋体"/>
                <w:kern w:val="0"/>
                <w:sz w:val="32"/>
                <w:szCs w:val="32"/>
              </w:rPr>
              <w:t>.完成南京市秦淮区政府</w:t>
            </w:r>
            <w:r w:rsidRPr="003F1C25">
              <w:rPr>
                <w:rFonts w:ascii="仿宋" w:eastAsia="仿宋" w:hAnsi="仿宋" w:cs="宋体" w:hint="eastAsia"/>
                <w:kern w:val="0"/>
                <w:sz w:val="32"/>
                <w:szCs w:val="32"/>
              </w:rPr>
              <w:t>、</w:t>
            </w:r>
            <w:r w:rsidRPr="003F1C25">
              <w:rPr>
                <w:rFonts w:ascii="仿宋" w:eastAsia="仿宋" w:hAnsi="仿宋" w:cs="宋体"/>
                <w:kern w:val="0"/>
                <w:sz w:val="32"/>
                <w:szCs w:val="32"/>
              </w:rPr>
              <w:t>市律协来访接待</w:t>
            </w:r>
            <w:r w:rsidRPr="003F1C25">
              <w:rPr>
                <w:rFonts w:ascii="仿宋" w:eastAsia="仿宋" w:hAnsi="仿宋" w:cs="宋体" w:hint="eastAsia"/>
                <w:kern w:val="0"/>
                <w:sz w:val="32"/>
                <w:szCs w:val="32"/>
              </w:rPr>
              <w:t>；</w:t>
            </w:r>
          </w:p>
          <w:p w:rsidR="007E08D6" w:rsidRPr="003F1C25" w:rsidRDefault="007E08D6" w:rsidP="003F1C25">
            <w:pPr>
              <w:spacing w:line="560" w:lineRule="exact"/>
              <w:rPr>
                <w:rFonts w:ascii="仿宋" w:eastAsia="仿宋" w:hAnsi="仿宋"/>
                <w:sz w:val="32"/>
                <w:szCs w:val="32"/>
              </w:rPr>
            </w:pPr>
            <w:r w:rsidRPr="003F1C25">
              <w:rPr>
                <w:rFonts w:ascii="仿宋" w:eastAsia="仿宋" w:hAnsi="仿宋" w:cs="宋体" w:hint="eastAsia"/>
                <w:kern w:val="0"/>
                <w:sz w:val="32"/>
                <w:szCs w:val="32"/>
              </w:rPr>
              <w:t>2</w:t>
            </w:r>
            <w:r w:rsidRPr="003F1C25">
              <w:rPr>
                <w:rFonts w:ascii="仿宋" w:eastAsia="仿宋" w:hAnsi="仿宋" w:cs="宋体"/>
                <w:kern w:val="0"/>
                <w:sz w:val="32"/>
                <w:szCs w:val="32"/>
              </w:rPr>
              <w:t>.</w:t>
            </w:r>
            <w:r w:rsidRPr="003F1C25">
              <w:rPr>
                <w:rFonts w:ascii="仿宋" w:eastAsia="仿宋" w:hAnsi="仿宋" w:hint="eastAsia"/>
                <w:sz w:val="32"/>
                <w:szCs w:val="32"/>
              </w:rPr>
              <w:t>协助市局接待杭州市政协调研</w:t>
            </w:r>
            <w:r w:rsidRPr="003F1C25">
              <w:rPr>
                <w:rFonts w:ascii="仿宋" w:eastAsia="仿宋" w:hAnsi="仿宋" w:hint="eastAsia"/>
                <w:sz w:val="32"/>
                <w:szCs w:val="32"/>
              </w:rPr>
              <w:t>；</w:t>
            </w:r>
          </w:p>
          <w:p w:rsidR="007E08D6" w:rsidRPr="003F1C25" w:rsidRDefault="007E08D6" w:rsidP="003F1C25">
            <w:pPr>
              <w:spacing w:line="560" w:lineRule="exact"/>
              <w:rPr>
                <w:rFonts w:ascii="仿宋" w:eastAsia="仿宋" w:hAnsi="仿宋"/>
                <w:sz w:val="32"/>
                <w:szCs w:val="32"/>
              </w:rPr>
            </w:pPr>
            <w:r w:rsidRPr="003F1C25">
              <w:rPr>
                <w:rFonts w:ascii="仿宋" w:eastAsia="仿宋" w:hAnsi="仿宋" w:hint="eastAsia"/>
                <w:sz w:val="32"/>
                <w:szCs w:val="32"/>
              </w:rPr>
              <w:t>3</w:t>
            </w:r>
            <w:r w:rsidRPr="003F1C25">
              <w:rPr>
                <w:rFonts w:ascii="仿宋" w:eastAsia="仿宋" w:hAnsi="仿宋"/>
                <w:sz w:val="32"/>
                <w:szCs w:val="32"/>
              </w:rPr>
              <w:t>.</w:t>
            </w:r>
            <w:r w:rsidRPr="003F1C25">
              <w:rPr>
                <w:rFonts w:ascii="仿宋" w:eastAsia="仿宋" w:hAnsi="仿宋" w:hint="eastAsia"/>
                <w:sz w:val="32"/>
                <w:szCs w:val="32"/>
              </w:rPr>
              <w:t>组织律师报名参加香港法律服务论坛</w:t>
            </w:r>
            <w:r w:rsidRPr="003F1C25">
              <w:rPr>
                <w:rFonts w:ascii="仿宋" w:eastAsia="仿宋" w:hAnsi="仿宋" w:hint="eastAsia"/>
                <w:sz w:val="32"/>
                <w:szCs w:val="32"/>
              </w:rPr>
              <w:t>；</w:t>
            </w:r>
          </w:p>
          <w:p w:rsidR="007E08D6" w:rsidRPr="003F1C25" w:rsidRDefault="007E08D6" w:rsidP="003F1C25">
            <w:pPr>
              <w:spacing w:line="560" w:lineRule="exact"/>
              <w:rPr>
                <w:rFonts w:ascii="仿宋" w:eastAsia="仿宋" w:hAnsi="仿宋" w:cs="宋体" w:hint="eastAsia"/>
                <w:kern w:val="0"/>
                <w:sz w:val="32"/>
                <w:szCs w:val="32"/>
              </w:rPr>
            </w:pPr>
            <w:r w:rsidRPr="003F1C25">
              <w:rPr>
                <w:rFonts w:ascii="仿宋" w:eastAsia="仿宋" w:hAnsi="仿宋" w:hint="eastAsia"/>
                <w:sz w:val="32"/>
                <w:szCs w:val="32"/>
              </w:rPr>
              <w:t>4</w:t>
            </w:r>
            <w:r w:rsidRPr="003F1C25">
              <w:rPr>
                <w:rFonts w:ascii="仿宋" w:eastAsia="仿宋" w:hAnsi="仿宋"/>
                <w:sz w:val="32"/>
                <w:szCs w:val="32"/>
              </w:rPr>
              <w:t>.</w:t>
            </w:r>
            <w:r w:rsidRPr="003F1C25">
              <w:rPr>
                <w:rFonts w:ascii="仿宋" w:eastAsia="仿宋" w:hAnsi="仿宋" w:cs="宋体" w:hint="eastAsia"/>
                <w:color w:val="000000"/>
                <w:kern w:val="0"/>
                <w:sz w:val="32"/>
                <w:szCs w:val="32"/>
              </w:rPr>
              <w:t>协助律师学院研讨会</w:t>
            </w:r>
            <w:r w:rsidR="003F1C25">
              <w:rPr>
                <w:rFonts w:ascii="仿宋" w:eastAsia="仿宋" w:hAnsi="仿宋" w:cs="宋体" w:hint="eastAsia"/>
                <w:color w:val="000000"/>
                <w:kern w:val="0"/>
                <w:sz w:val="32"/>
                <w:szCs w:val="32"/>
              </w:rPr>
              <w:t>。</w:t>
            </w:r>
          </w:p>
        </w:tc>
      </w:tr>
      <w:tr w:rsidR="007E08D6" w:rsidRPr="003F1C25" w:rsidTr="004B6776">
        <w:trPr>
          <w:trHeight w:val="382"/>
          <w:jc w:val="center"/>
        </w:trPr>
        <w:tc>
          <w:tcPr>
            <w:tcW w:w="692" w:type="dxa"/>
            <w:shd w:val="clear" w:color="auto" w:fill="auto"/>
            <w:noWrap/>
            <w:vAlign w:val="center"/>
          </w:tcPr>
          <w:p w:rsidR="007E08D6" w:rsidRPr="003F1C25" w:rsidRDefault="00054789" w:rsidP="00054789">
            <w:pPr>
              <w:widowControl/>
              <w:spacing w:line="560" w:lineRule="exact"/>
              <w:jc w:val="center"/>
              <w:rPr>
                <w:rFonts w:ascii="仿宋" w:eastAsia="仿宋" w:hAnsi="仿宋" w:cs="宋体"/>
                <w:kern w:val="0"/>
                <w:sz w:val="32"/>
                <w:szCs w:val="32"/>
              </w:rPr>
            </w:pPr>
            <w:r>
              <w:rPr>
                <w:rFonts w:ascii="仿宋" w:eastAsia="仿宋" w:hAnsi="仿宋" w:cs="宋体" w:hint="eastAsia"/>
                <w:kern w:val="0"/>
                <w:sz w:val="32"/>
                <w:szCs w:val="32"/>
              </w:rPr>
              <w:t>1</w:t>
            </w:r>
            <w:r>
              <w:rPr>
                <w:rFonts w:ascii="仿宋" w:eastAsia="仿宋" w:hAnsi="仿宋" w:cs="宋体"/>
                <w:kern w:val="0"/>
                <w:sz w:val="32"/>
                <w:szCs w:val="32"/>
              </w:rPr>
              <w:t>7</w:t>
            </w:r>
          </w:p>
        </w:tc>
        <w:tc>
          <w:tcPr>
            <w:tcW w:w="2138" w:type="dxa"/>
            <w:shd w:val="clear" w:color="auto" w:fill="auto"/>
            <w:noWrap/>
            <w:vAlign w:val="center"/>
          </w:tcPr>
          <w:p w:rsidR="007E08D6" w:rsidRPr="003F1C25" w:rsidRDefault="007E08D6" w:rsidP="003F1C25">
            <w:pPr>
              <w:widowControl/>
              <w:spacing w:line="560" w:lineRule="exact"/>
              <w:rPr>
                <w:rFonts w:ascii="仿宋" w:eastAsia="仿宋" w:hAnsi="仿宋" w:cs="宋体" w:hint="eastAsia"/>
                <w:kern w:val="0"/>
                <w:sz w:val="32"/>
                <w:szCs w:val="32"/>
              </w:rPr>
            </w:pPr>
            <w:r w:rsidRPr="003F1C25">
              <w:rPr>
                <w:rFonts w:ascii="仿宋" w:eastAsia="仿宋" w:hAnsi="仿宋" w:cs="宋体" w:hint="eastAsia"/>
                <w:kern w:val="0"/>
                <w:sz w:val="32"/>
                <w:szCs w:val="32"/>
              </w:rPr>
              <w:t>8月1</w:t>
            </w:r>
            <w:r w:rsidRPr="003F1C25">
              <w:rPr>
                <w:rFonts w:ascii="仿宋" w:eastAsia="仿宋" w:hAnsi="仿宋" w:cs="宋体"/>
                <w:kern w:val="0"/>
                <w:sz w:val="32"/>
                <w:szCs w:val="32"/>
              </w:rPr>
              <w:t>6日</w:t>
            </w:r>
          </w:p>
        </w:tc>
        <w:tc>
          <w:tcPr>
            <w:tcW w:w="7972" w:type="dxa"/>
            <w:shd w:val="clear" w:color="auto" w:fill="auto"/>
            <w:noWrap/>
            <w:vAlign w:val="center"/>
          </w:tcPr>
          <w:p w:rsidR="007E08D6" w:rsidRPr="003F1C25" w:rsidRDefault="007E08D6" w:rsidP="003F1C25">
            <w:pPr>
              <w:spacing w:line="560" w:lineRule="exact"/>
              <w:rPr>
                <w:rFonts w:ascii="仿宋" w:eastAsia="仿宋" w:hAnsi="仿宋" w:hint="eastAsia"/>
                <w:sz w:val="32"/>
                <w:szCs w:val="32"/>
              </w:rPr>
            </w:pPr>
            <w:r w:rsidRPr="003F1C25">
              <w:rPr>
                <w:rFonts w:ascii="仿宋" w:eastAsia="仿宋" w:hAnsi="仿宋"/>
                <w:sz w:val="32"/>
                <w:szCs w:val="32"/>
              </w:rPr>
              <w:t>协助</w:t>
            </w:r>
            <w:r w:rsidRPr="003F1C25">
              <w:rPr>
                <w:rFonts w:ascii="仿宋" w:eastAsia="仿宋" w:hAnsi="仿宋" w:hint="eastAsia"/>
                <w:sz w:val="32"/>
                <w:szCs w:val="32"/>
              </w:rPr>
              <w:t>召开匠心传递系列讲座第二场</w:t>
            </w:r>
            <w:r w:rsidRPr="003F1C25">
              <w:rPr>
                <w:rFonts w:ascii="仿宋" w:eastAsia="仿宋" w:hAnsi="仿宋"/>
                <w:sz w:val="32"/>
                <w:szCs w:val="32"/>
              </w:rPr>
              <w:t>—</w:t>
            </w:r>
            <w:r w:rsidRPr="003F1C25">
              <w:rPr>
                <w:rFonts w:ascii="仿宋" w:eastAsia="仿宋" w:hAnsi="仿宋" w:hint="eastAsia"/>
                <w:sz w:val="32"/>
                <w:szCs w:val="32"/>
              </w:rPr>
              <w:t>麻云燕律师讲非诉律师职业道德与纪律</w:t>
            </w:r>
          </w:p>
        </w:tc>
      </w:tr>
      <w:tr w:rsidR="007E08D6" w:rsidRPr="003F1C25" w:rsidTr="004B6776">
        <w:trPr>
          <w:trHeight w:val="382"/>
          <w:jc w:val="center"/>
        </w:trPr>
        <w:tc>
          <w:tcPr>
            <w:tcW w:w="692" w:type="dxa"/>
            <w:shd w:val="clear" w:color="auto" w:fill="auto"/>
            <w:noWrap/>
            <w:vAlign w:val="center"/>
          </w:tcPr>
          <w:p w:rsidR="007E08D6" w:rsidRPr="003F1C25" w:rsidRDefault="00054789" w:rsidP="00054789">
            <w:pPr>
              <w:widowControl/>
              <w:spacing w:line="560" w:lineRule="exact"/>
              <w:jc w:val="center"/>
              <w:rPr>
                <w:rFonts w:ascii="仿宋" w:eastAsia="仿宋" w:hAnsi="仿宋" w:cs="宋体"/>
                <w:kern w:val="0"/>
                <w:sz w:val="32"/>
                <w:szCs w:val="32"/>
              </w:rPr>
            </w:pPr>
            <w:r>
              <w:rPr>
                <w:rFonts w:ascii="仿宋" w:eastAsia="仿宋" w:hAnsi="仿宋" w:cs="宋体" w:hint="eastAsia"/>
                <w:kern w:val="0"/>
                <w:sz w:val="32"/>
                <w:szCs w:val="32"/>
              </w:rPr>
              <w:t>1</w:t>
            </w:r>
            <w:r>
              <w:rPr>
                <w:rFonts w:ascii="仿宋" w:eastAsia="仿宋" w:hAnsi="仿宋" w:cs="宋体"/>
                <w:kern w:val="0"/>
                <w:sz w:val="32"/>
                <w:szCs w:val="32"/>
              </w:rPr>
              <w:t>8</w:t>
            </w:r>
          </w:p>
        </w:tc>
        <w:tc>
          <w:tcPr>
            <w:tcW w:w="2138" w:type="dxa"/>
            <w:shd w:val="clear" w:color="auto" w:fill="auto"/>
            <w:noWrap/>
            <w:vAlign w:val="center"/>
          </w:tcPr>
          <w:p w:rsidR="007E08D6" w:rsidRPr="003F1C25" w:rsidRDefault="007E08D6" w:rsidP="003F1C25">
            <w:pPr>
              <w:widowControl/>
              <w:spacing w:line="560" w:lineRule="exact"/>
              <w:rPr>
                <w:rFonts w:ascii="仿宋" w:eastAsia="仿宋" w:hAnsi="仿宋" w:cs="宋体" w:hint="eastAsia"/>
                <w:kern w:val="0"/>
                <w:sz w:val="32"/>
                <w:szCs w:val="32"/>
              </w:rPr>
            </w:pPr>
            <w:r w:rsidRPr="003F1C25">
              <w:rPr>
                <w:rFonts w:ascii="仿宋" w:eastAsia="仿宋" w:hAnsi="仿宋" w:cs="宋体" w:hint="eastAsia"/>
                <w:kern w:val="0"/>
                <w:sz w:val="32"/>
                <w:szCs w:val="32"/>
              </w:rPr>
              <w:t>8月1</w:t>
            </w:r>
            <w:r w:rsidRPr="003F1C25">
              <w:rPr>
                <w:rFonts w:ascii="仿宋" w:eastAsia="仿宋" w:hAnsi="仿宋" w:cs="宋体"/>
                <w:kern w:val="0"/>
                <w:sz w:val="32"/>
                <w:szCs w:val="32"/>
              </w:rPr>
              <w:t>7日</w:t>
            </w:r>
          </w:p>
        </w:tc>
        <w:tc>
          <w:tcPr>
            <w:tcW w:w="7972" w:type="dxa"/>
            <w:shd w:val="clear" w:color="auto" w:fill="auto"/>
            <w:noWrap/>
            <w:vAlign w:val="center"/>
          </w:tcPr>
          <w:p w:rsidR="007E08D6" w:rsidRPr="003F1C25" w:rsidRDefault="007E08D6" w:rsidP="003F1C25">
            <w:pPr>
              <w:spacing w:line="560" w:lineRule="exact"/>
              <w:rPr>
                <w:rFonts w:ascii="仿宋" w:eastAsia="仿宋" w:hAnsi="仿宋" w:cs="宋体"/>
                <w:kern w:val="0"/>
                <w:sz w:val="32"/>
                <w:szCs w:val="32"/>
              </w:rPr>
            </w:pPr>
            <w:r w:rsidRPr="003F1C25">
              <w:rPr>
                <w:rFonts w:ascii="仿宋" w:eastAsia="仿宋" w:hAnsi="仿宋" w:cs="宋体" w:hint="eastAsia"/>
                <w:kern w:val="0"/>
                <w:sz w:val="32"/>
                <w:szCs w:val="32"/>
              </w:rPr>
              <w:t>与领导一同到市局计财处了解关于支持经费的问题</w:t>
            </w:r>
          </w:p>
        </w:tc>
      </w:tr>
      <w:tr w:rsidR="007E08D6" w:rsidRPr="003F1C25" w:rsidTr="004B6776">
        <w:trPr>
          <w:trHeight w:val="382"/>
          <w:jc w:val="center"/>
        </w:trPr>
        <w:tc>
          <w:tcPr>
            <w:tcW w:w="692" w:type="dxa"/>
            <w:shd w:val="clear" w:color="auto" w:fill="auto"/>
            <w:noWrap/>
            <w:vAlign w:val="center"/>
          </w:tcPr>
          <w:p w:rsidR="007E08D6" w:rsidRPr="003F1C25" w:rsidRDefault="00054789" w:rsidP="00054789">
            <w:pPr>
              <w:widowControl/>
              <w:spacing w:line="560" w:lineRule="exact"/>
              <w:jc w:val="center"/>
              <w:rPr>
                <w:rFonts w:ascii="仿宋" w:eastAsia="仿宋" w:hAnsi="仿宋" w:cs="宋体"/>
                <w:kern w:val="0"/>
                <w:sz w:val="32"/>
                <w:szCs w:val="32"/>
              </w:rPr>
            </w:pPr>
            <w:r>
              <w:rPr>
                <w:rFonts w:ascii="仿宋" w:eastAsia="仿宋" w:hAnsi="仿宋" w:cs="宋体" w:hint="eastAsia"/>
                <w:kern w:val="0"/>
                <w:sz w:val="32"/>
                <w:szCs w:val="32"/>
              </w:rPr>
              <w:t>1</w:t>
            </w:r>
            <w:r>
              <w:rPr>
                <w:rFonts w:ascii="仿宋" w:eastAsia="仿宋" w:hAnsi="仿宋" w:cs="宋体"/>
                <w:kern w:val="0"/>
                <w:sz w:val="32"/>
                <w:szCs w:val="32"/>
              </w:rPr>
              <w:t>9</w:t>
            </w:r>
          </w:p>
        </w:tc>
        <w:tc>
          <w:tcPr>
            <w:tcW w:w="2138" w:type="dxa"/>
            <w:shd w:val="clear" w:color="auto" w:fill="auto"/>
            <w:noWrap/>
            <w:vAlign w:val="center"/>
          </w:tcPr>
          <w:p w:rsidR="007E08D6" w:rsidRPr="003F1C25" w:rsidRDefault="007E08D6" w:rsidP="003F1C25">
            <w:pPr>
              <w:widowControl/>
              <w:spacing w:line="560" w:lineRule="exact"/>
              <w:rPr>
                <w:rFonts w:ascii="仿宋" w:eastAsia="仿宋" w:hAnsi="仿宋" w:cs="宋体" w:hint="eastAsia"/>
                <w:kern w:val="0"/>
                <w:sz w:val="32"/>
                <w:szCs w:val="32"/>
              </w:rPr>
            </w:pPr>
            <w:r w:rsidRPr="003F1C25">
              <w:rPr>
                <w:rFonts w:ascii="仿宋" w:eastAsia="仿宋" w:hAnsi="仿宋" w:cs="宋体" w:hint="eastAsia"/>
                <w:kern w:val="0"/>
                <w:sz w:val="32"/>
                <w:szCs w:val="32"/>
              </w:rPr>
              <w:t>8月1</w:t>
            </w:r>
            <w:r w:rsidRPr="003F1C25">
              <w:rPr>
                <w:rFonts w:ascii="仿宋" w:eastAsia="仿宋" w:hAnsi="仿宋" w:cs="宋体"/>
                <w:kern w:val="0"/>
                <w:sz w:val="32"/>
                <w:szCs w:val="32"/>
              </w:rPr>
              <w:t>8日</w:t>
            </w:r>
          </w:p>
        </w:tc>
        <w:tc>
          <w:tcPr>
            <w:tcW w:w="7972" w:type="dxa"/>
            <w:shd w:val="clear" w:color="auto" w:fill="auto"/>
            <w:noWrap/>
            <w:vAlign w:val="center"/>
          </w:tcPr>
          <w:p w:rsidR="007E08D6" w:rsidRPr="003F1C25" w:rsidRDefault="007E08D6" w:rsidP="003F1C25">
            <w:pPr>
              <w:spacing w:line="560" w:lineRule="exact"/>
              <w:rPr>
                <w:rFonts w:ascii="仿宋" w:eastAsia="仿宋" w:hAnsi="仿宋"/>
                <w:sz w:val="32"/>
                <w:szCs w:val="32"/>
              </w:rPr>
            </w:pPr>
            <w:r w:rsidRPr="003F1C25">
              <w:rPr>
                <w:rFonts w:ascii="仿宋" w:eastAsia="仿宋" w:hAnsi="仿宋" w:hint="eastAsia"/>
                <w:sz w:val="32"/>
                <w:szCs w:val="32"/>
              </w:rPr>
              <w:t>1</w:t>
            </w:r>
            <w:r w:rsidRPr="003F1C25">
              <w:rPr>
                <w:rFonts w:ascii="仿宋" w:eastAsia="仿宋" w:hAnsi="仿宋"/>
                <w:sz w:val="32"/>
                <w:szCs w:val="32"/>
              </w:rPr>
              <w:t>.</w:t>
            </w:r>
            <w:r w:rsidRPr="003F1C25">
              <w:rPr>
                <w:rFonts w:ascii="仿宋" w:eastAsia="仿宋" w:hAnsi="仿宋" w:hint="eastAsia"/>
                <w:sz w:val="32"/>
                <w:szCs w:val="32"/>
              </w:rPr>
              <w:t>协助</w:t>
            </w:r>
            <w:r w:rsidRPr="003F1C25">
              <w:rPr>
                <w:rFonts w:ascii="仿宋" w:eastAsia="仿宋" w:hAnsi="仿宋" w:hint="eastAsia"/>
                <w:sz w:val="32"/>
                <w:szCs w:val="32"/>
              </w:rPr>
              <w:t>召开惩戒委全委会</w:t>
            </w:r>
            <w:r w:rsidRPr="003F1C25">
              <w:rPr>
                <w:rFonts w:ascii="仿宋" w:eastAsia="仿宋" w:hAnsi="仿宋" w:hint="eastAsia"/>
                <w:sz w:val="32"/>
                <w:szCs w:val="32"/>
              </w:rPr>
              <w:t>；</w:t>
            </w:r>
          </w:p>
          <w:p w:rsidR="007E08D6" w:rsidRPr="003F1C25" w:rsidRDefault="007E08D6" w:rsidP="003F1C25">
            <w:pPr>
              <w:spacing w:line="560" w:lineRule="exact"/>
              <w:rPr>
                <w:rFonts w:ascii="仿宋" w:eastAsia="仿宋" w:hAnsi="仿宋" w:cs="宋体"/>
                <w:color w:val="000000"/>
                <w:kern w:val="0"/>
                <w:sz w:val="32"/>
                <w:szCs w:val="32"/>
              </w:rPr>
            </w:pPr>
            <w:r w:rsidRPr="003F1C25">
              <w:rPr>
                <w:rFonts w:ascii="仿宋" w:eastAsia="仿宋" w:hAnsi="仿宋" w:hint="eastAsia"/>
                <w:sz w:val="32"/>
                <w:szCs w:val="32"/>
              </w:rPr>
              <w:t>2</w:t>
            </w:r>
            <w:r w:rsidRPr="003F1C25">
              <w:rPr>
                <w:rFonts w:ascii="仿宋" w:eastAsia="仿宋" w:hAnsi="仿宋"/>
                <w:sz w:val="32"/>
                <w:szCs w:val="32"/>
              </w:rPr>
              <w:t>.</w:t>
            </w:r>
            <w:r w:rsidRPr="003F1C25">
              <w:rPr>
                <w:rFonts w:ascii="仿宋" w:eastAsia="仿宋" w:hAnsi="仿宋" w:cs="宋体" w:hint="eastAsia"/>
                <w:color w:val="000000"/>
                <w:kern w:val="0"/>
                <w:sz w:val="32"/>
                <w:szCs w:val="32"/>
              </w:rPr>
              <w:t>协助</w:t>
            </w:r>
            <w:proofErr w:type="gramStart"/>
            <w:r w:rsidRPr="003F1C25">
              <w:rPr>
                <w:rFonts w:ascii="仿宋" w:eastAsia="仿宋" w:hAnsi="仿宋" w:cs="宋体" w:hint="eastAsia"/>
                <w:color w:val="000000"/>
                <w:kern w:val="0"/>
                <w:sz w:val="32"/>
                <w:szCs w:val="32"/>
              </w:rPr>
              <w:t>知产委</w:t>
            </w:r>
            <w:proofErr w:type="gramEnd"/>
            <w:r w:rsidRPr="003F1C25">
              <w:rPr>
                <w:rFonts w:ascii="仿宋" w:eastAsia="仿宋" w:hAnsi="仿宋" w:cs="宋体" w:hint="eastAsia"/>
                <w:color w:val="000000"/>
                <w:kern w:val="0"/>
                <w:sz w:val="32"/>
                <w:szCs w:val="32"/>
              </w:rPr>
              <w:t>知识产权律师专家库报名材料初审</w:t>
            </w:r>
            <w:r w:rsidRPr="003F1C25">
              <w:rPr>
                <w:rFonts w:ascii="仿宋" w:eastAsia="仿宋" w:hAnsi="仿宋" w:cs="宋体" w:hint="eastAsia"/>
                <w:color w:val="000000"/>
                <w:kern w:val="0"/>
                <w:sz w:val="32"/>
                <w:szCs w:val="32"/>
              </w:rPr>
              <w:t>；</w:t>
            </w:r>
          </w:p>
          <w:p w:rsidR="007E08D6" w:rsidRPr="003F1C25" w:rsidRDefault="007E08D6" w:rsidP="003F1C25">
            <w:pPr>
              <w:spacing w:line="560" w:lineRule="exact"/>
              <w:rPr>
                <w:rFonts w:ascii="仿宋" w:eastAsia="仿宋" w:hAnsi="仿宋" w:cs="宋体"/>
                <w:color w:val="000000"/>
                <w:kern w:val="0"/>
                <w:sz w:val="32"/>
                <w:szCs w:val="32"/>
              </w:rPr>
            </w:pPr>
            <w:r w:rsidRPr="003F1C25">
              <w:rPr>
                <w:rFonts w:ascii="仿宋" w:eastAsia="仿宋" w:hAnsi="仿宋" w:cs="宋体" w:hint="eastAsia"/>
                <w:color w:val="000000"/>
                <w:kern w:val="0"/>
                <w:sz w:val="32"/>
                <w:szCs w:val="32"/>
              </w:rPr>
              <w:t>3</w:t>
            </w:r>
            <w:r w:rsidRPr="003F1C25">
              <w:rPr>
                <w:rFonts w:ascii="仿宋" w:eastAsia="仿宋" w:hAnsi="仿宋" w:cs="宋体"/>
                <w:color w:val="000000"/>
                <w:kern w:val="0"/>
                <w:sz w:val="32"/>
                <w:szCs w:val="32"/>
              </w:rPr>
              <w:t>.</w:t>
            </w:r>
            <w:r w:rsidRPr="003F1C25">
              <w:rPr>
                <w:rFonts w:ascii="仿宋" w:eastAsia="仿宋" w:hAnsi="仿宋" w:cs="宋体" w:hint="eastAsia"/>
                <w:color w:val="000000"/>
                <w:kern w:val="0"/>
                <w:sz w:val="32"/>
                <w:szCs w:val="32"/>
              </w:rPr>
              <w:t>协助环资委企业环保合</w:t>
            </w:r>
            <w:proofErr w:type="gramStart"/>
            <w:r w:rsidRPr="003F1C25">
              <w:rPr>
                <w:rFonts w:ascii="仿宋" w:eastAsia="仿宋" w:hAnsi="仿宋" w:cs="宋体" w:hint="eastAsia"/>
                <w:color w:val="000000"/>
                <w:kern w:val="0"/>
                <w:sz w:val="32"/>
                <w:szCs w:val="32"/>
              </w:rPr>
              <w:t>规</w:t>
            </w:r>
            <w:proofErr w:type="gramEnd"/>
            <w:r w:rsidRPr="003F1C25">
              <w:rPr>
                <w:rFonts w:ascii="仿宋" w:eastAsia="仿宋" w:hAnsi="仿宋" w:cs="宋体" w:hint="eastAsia"/>
                <w:color w:val="000000"/>
                <w:kern w:val="0"/>
                <w:sz w:val="32"/>
                <w:szCs w:val="32"/>
              </w:rPr>
              <w:t>性审查研讨会</w:t>
            </w:r>
            <w:r w:rsidRPr="003F1C25">
              <w:rPr>
                <w:rFonts w:ascii="仿宋" w:eastAsia="仿宋" w:hAnsi="仿宋" w:cs="宋体" w:hint="eastAsia"/>
                <w:color w:val="000000"/>
                <w:kern w:val="0"/>
                <w:sz w:val="32"/>
                <w:szCs w:val="32"/>
              </w:rPr>
              <w:t>；</w:t>
            </w:r>
          </w:p>
          <w:p w:rsidR="007E08D6" w:rsidRPr="003F1C25" w:rsidRDefault="007E08D6" w:rsidP="003F1C25">
            <w:pPr>
              <w:spacing w:line="560" w:lineRule="exact"/>
              <w:rPr>
                <w:rFonts w:ascii="仿宋" w:eastAsia="仿宋" w:hAnsi="仿宋" w:hint="eastAsia"/>
                <w:sz w:val="32"/>
                <w:szCs w:val="32"/>
              </w:rPr>
            </w:pPr>
            <w:r w:rsidRPr="003F1C25">
              <w:rPr>
                <w:rFonts w:ascii="仿宋" w:eastAsia="仿宋" w:hAnsi="仿宋" w:cs="宋体" w:hint="eastAsia"/>
                <w:color w:val="000000"/>
                <w:kern w:val="0"/>
                <w:sz w:val="32"/>
                <w:szCs w:val="32"/>
              </w:rPr>
              <w:t>4</w:t>
            </w:r>
            <w:r w:rsidRPr="003F1C25">
              <w:rPr>
                <w:rFonts w:ascii="仿宋" w:eastAsia="仿宋" w:hAnsi="仿宋" w:cs="宋体"/>
                <w:color w:val="000000"/>
                <w:kern w:val="0"/>
                <w:sz w:val="32"/>
                <w:szCs w:val="32"/>
              </w:rPr>
              <w:t>.</w:t>
            </w:r>
            <w:r w:rsidRPr="003F1C25">
              <w:rPr>
                <w:rFonts w:ascii="仿宋" w:eastAsia="仿宋" w:hAnsi="仿宋" w:cs="宋体" w:hint="eastAsia"/>
                <w:color w:val="000000"/>
                <w:kern w:val="0"/>
                <w:sz w:val="32"/>
                <w:szCs w:val="32"/>
              </w:rPr>
              <w:t>协助培训委、家族委“家族诉讼专题之一：家事案件审判实务”讲座</w:t>
            </w:r>
            <w:r w:rsidR="003F1C25">
              <w:rPr>
                <w:rFonts w:ascii="仿宋" w:eastAsia="仿宋" w:hAnsi="仿宋" w:cs="宋体" w:hint="eastAsia"/>
                <w:color w:val="000000"/>
                <w:kern w:val="0"/>
                <w:sz w:val="32"/>
                <w:szCs w:val="32"/>
              </w:rPr>
              <w:t>。</w:t>
            </w:r>
          </w:p>
        </w:tc>
      </w:tr>
      <w:tr w:rsidR="007E08D6" w:rsidRPr="003F1C25" w:rsidTr="004B6776">
        <w:trPr>
          <w:trHeight w:val="382"/>
          <w:jc w:val="center"/>
        </w:trPr>
        <w:tc>
          <w:tcPr>
            <w:tcW w:w="692" w:type="dxa"/>
            <w:shd w:val="clear" w:color="auto" w:fill="auto"/>
            <w:noWrap/>
            <w:vAlign w:val="center"/>
          </w:tcPr>
          <w:p w:rsidR="007E08D6" w:rsidRPr="003F1C25" w:rsidRDefault="00054789" w:rsidP="00054789">
            <w:pPr>
              <w:widowControl/>
              <w:spacing w:line="560" w:lineRule="exact"/>
              <w:jc w:val="center"/>
              <w:rPr>
                <w:rFonts w:ascii="仿宋" w:eastAsia="仿宋" w:hAnsi="仿宋" w:cs="宋体"/>
                <w:kern w:val="0"/>
                <w:sz w:val="32"/>
                <w:szCs w:val="32"/>
              </w:rPr>
            </w:pPr>
            <w:r>
              <w:rPr>
                <w:rFonts w:ascii="仿宋" w:eastAsia="仿宋" w:hAnsi="仿宋" w:cs="宋体" w:hint="eastAsia"/>
                <w:kern w:val="0"/>
                <w:sz w:val="32"/>
                <w:szCs w:val="32"/>
              </w:rPr>
              <w:t>2</w:t>
            </w:r>
            <w:r>
              <w:rPr>
                <w:rFonts w:ascii="仿宋" w:eastAsia="仿宋" w:hAnsi="仿宋" w:cs="宋体"/>
                <w:kern w:val="0"/>
                <w:sz w:val="32"/>
                <w:szCs w:val="32"/>
              </w:rPr>
              <w:t>0</w:t>
            </w:r>
          </w:p>
        </w:tc>
        <w:tc>
          <w:tcPr>
            <w:tcW w:w="2138" w:type="dxa"/>
            <w:shd w:val="clear" w:color="auto" w:fill="auto"/>
            <w:noWrap/>
            <w:vAlign w:val="center"/>
          </w:tcPr>
          <w:p w:rsidR="007E08D6" w:rsidRPr="003F1C25" w:rsidRDefault="007E08D6" w:rsidP="003F1C25">
            <w:pPr>
              <w:widowControl/>
              <w:spacing w:line="560" w:lineRule="exact"/>
              <w:rPr>
                <w:rFonts w:ascii="仿宋" w:eastAsia="仿宋" w:hAnsi="仿宋" w:cs="宋体"/>
                <w:color w:val="000000"/>
                <w:kern w:val="0"/>
                <w:sz w:val="32"/>
                <w:szCs w:val="32"/>
              </w:rPr>
            </w:pPr>
            <w:r w:rsidRPr="003F1C25">
              <w:rPr>
                <w:rFonts w:ascii="仿宋" w:eastAsia="仿宋" w:hAnsi="仿宋" w:cs="宋体" w:hint="eastAsia"/>
                <w:color w:val="000000"/>
                <w:kern w:val="0"/>
                <w:sz w:val="32"/>
                <w:szCs w:val="32"/>
              </w:rPr>
              <w:t>8月</w:t>
            </w:r>
            <w:r w:rsidRPr="003F1C25">
              <w:rPr>
                <w:rFonts w:ascii="仿宋" w:eastAsia="仿宋" w:hAnsi="仿宋" w:cs="宋体"/>
                <w:color w:val="000000"/>
                <w:kern w:val="0"/>
                <w:sz w:val="32"/>
                <w:szCs w:val="32"/>
              </w:rPr>
              <w:t>19</w:t>
            </w:r>
            <w:r w:rsidRPr="003F1C25">
              <w:rPr>
                <w:rFonts w:ascii="仿宋" w:eastAsia="仿宋" w:hAnsi="仿宋" w:cs="宋体" w:hint="eastAsia"/>
                <w:color w:val="000000"/>
                <w:kern w:val="0"/>
                <w:sz w:val="32"/>
                <w:szCs w:val="32"/>
              </w:rPr>
              <w:t>-</w:t>
            </w:r>
            <w:r w:rsidRPr="003F1C25">
              <w:rPr>
                <w:rFonts w:ascii="仿宋" w:eastAsia="仿宋" w:hAnsi="仿宋" w:cs="宋体"/>
                <w:color w:val="000000"/>
                <w:kern w:val="0"/>
                <w:sz w:val="32"/>
                <w:szCs w:val="32"/>
              </w:rPr>
              <w:t>20</w:t>
            </w:r>
            <w:r w:rsidRPr="003F1C25">
              <w:rPr>
                <w:rFonts w:ascii="仿宋" w:eastAsia="仿宋" w:hAnsi="仿宋" w:cs="宋体" w:hint="eastAsia"/>
                <w:color w:val="000000"/>
                <w:kern w:val="0"/>
                <w:sz w:val="32"/>
                <w:szCs w:val="32"/>
              </w:rPr>
              <w:t>日</w:t>
            </w:r>
          </w:p>
        </w:tc>
        <w:tc>
          <w:tcPr>
            <w:tcW w:w="7972" w:type="dxa"/>
            <w:shd w:val="clear" w:color="auto" w:fill="auto"/>
            <w:noWrap/>
            <w:vAlign w:val="center"/>
          </w:tcPr>
          <w:p w:rsidR="007E08D6" w:rsidRPr="003F1C25" w:rsidRDefault="007E08D6" w:rsidP="003F1C25">
            <w:pPr>
              <w:widowControl/>
              <w:spacing w:line="560" w:lineRule="exact"/>
              <w:rPr>
                <w:rFonts w:ascii="仿宋" w:eastAsia="仿宋" w:hAnsi="仿宋" w:cs="宋体"/>
                <w:color w:val="000000"/>
                <w:kern w:val="0"/>
                <w:sz w:val="32"/>
                <w:szCs w:val="32"/>
              </w:rPr>
            </w:pPr>
            <w:r w:rsidRPr="003F1C25">
              <w:rPr>
                <w:rFonts w:ascii="仿宋" w:eastAsia="仿宋" w:hAnsi="仿宋" w:cs="宋体" w:hint="eastAsia"/>
                <w:color w:val="000000"/>
                <w:kern w:val="0"/>
                <w:sz w:val="32"/>
                <w:szCs w:val="32"/>
              </w:rPr>
              <w:t>布置2018年</w:t>
            </w:r>
            <w:r w:rsidRPr="003F1C25">
              <w:rPr>
                <w:rFonts w:ascii="仿宋" w:eastAsia="仿宋" w:hAnsi="仿宋" w:cs="宋体"/>
                <w:color w:val="000000"/>
                <w:kern w:val="0"/>
                <w:sz w:val="32"/>
                <w:szCs w:val="32"/>
              </w:rPr>
              <w:t>第三期申请律师执业人员集中培训会场</w:t>
            </w:r>
            <w:r w:rsidRPr="003F1C25">
              <w:rPr>
                <w:rFonts w:ascii="仿宋" w:eastAsia="仿宋" w:hAnsi="仿宋" w:cs="宋体" w:hint="eastAsia"/>
                <w:color w:val="000000"/>
                <w:kern w:val="0"/>
                <w:sz w:val="32"/>
                <w:szCs w:val="32"/>
              </w:rPr>
              <w:t>及</w:t>
            </w:r>
            <w:r w:rsidRPr="003F1C25">
              <w:rPr>
                <w:rFonts w:ascii="仿宋" w:eastAsia="仿宋" w:hAnsi="仿宋" w:cs="宋体"/>
                <w:color w:val="000000"/>
                <w:kern w:val="0"/>
                <w:sz w:val="32"/>
                <w:szCs w:val="32"/>
              </w:rPr>
              <w:t>开班仪式会务准备工作</w:t>
            </w:r>
          </w:p>
        </w:tc>
      </w:tr>
      <w:tr w:rsidR="007E08D6" w:rsidRPr="003F1C25" w:rsidTr="004B6776">
        <w:trPr>
          <w:trHeight w:val="382"/>
          <w:jc w:val="center"/>
        </w:trPr>
        <w:tc>
          <w:tcPr>
            <w:tcW w:w="692" w:type="dxa"/>
            <w:shd w:val="clear" w:color="auto" w:fill="auto"/>
            <w:noWrap/>
            <w:vAlign w:val="center"/>
          </w:tcPr>
          <w:p w:rsidR="007E08D6" w:rsidRPr="003F1C25" w:rsidRDefault="00054789" w:rsidP="00054789">
            <w:pPr>
              <w:widowControl/>
              <w:spacing w:line="560" w:lineRule="exact"/>
              <w:jc w:val="center"/>
              <w:rPr>
                <w:rFonts w:ascii="仿宋" w:eastAsia="仿宋" w:hAnsi="仿宋" w:cs="宋体"/>
                <w:kern w:val="0"/>
                <w:sz w:val="32"/>
                <w:szCs w:val="32"/>
              </w:rPr>
            </w:pPr>
            <w:r>
              <w:rPr>
                <w:rFonts w:ascii="仿宋" w:eastAsia="仿宋" w:hAnsi="仿宋" w:cs="宋体" w:hint="eastAsia"/>
                <w:kern w:val="0"/>
                <w:sz w:val="32"/>
                <w:szCs w:val="32"/>
              </w:rPr>
              <w:t>2</w:t>
            </w:r>
            <w:r>
              <w:rPr>
                <w:rFonts w:ascii="仿宋" w:eastAsia="仿宋" w:hAnsi="仿宋" w:cs="宋体"/>
                <w:kern w:val="0"/>
                <w:sz w:val="32"/>
                <w:szCs w:val="32"/>
              </w:rPr>
              <w:t>1</w:t>
            </w:r>
          </w:p>
        </w:tc>
        <w:tc>
          <w:tcPr>
            <w:tcW w:w="2138" w:type="dxa"/>
            <w:shd w:val="clear" w:color="auto" w:fill="auto"/>
            <w:noWrap/>
            <w:vAlign w:val="center"/>
          </w:tcPr>
          <w:p w:rsidR="007E08D6" w:rsidRPr="003F1C25" w:rsidRDefault="007E08D6" w:rsidP="003F1C25">
            <w:pPr>
              <w:widowControl/>
              <w:spacing w:line="560" w:lineRule="exact"/>
              <w:rPr>
                <w:rFonts w:ascii="仿宋" w:eastAsia="仿宋" w:hAnsi="仿宋" w:cs="宋体"/>
                <w:kern w:val="0"/>
                <w:sz w:val="32"/>
                <w:szCs w:val="32"/>
              </w:rPr>
            </w:pPr>
            <w:r w:rsidRPr="003F1C25">
              <w:rPr>
                <w:rFonts w:ascii="仿宋" w:eastAsia="仿宋" w:hAnsi="仿宋" w:cs="宋体" w:hint="eastAsia"/>
                <w:kern w:val="0"/>
                <w:sz w:val="32"/>
                <w:szCs w:val="32"/>
              </w:rPr>
              <w:t>8月2</w:t>
            </w:r>
            <w:r w:rsidRPr="003F1C25">
              <w:rPr>
                <w:rFonts w:ascii="仿宋" w:eastAsia="仿宋" w:hAnsi="仿宋" w:cs="宋体"/>
                <w:kern w:val="0"/>
                <w:sz w:val="32"/>
                <w:szCs w:val="32"/>
              </w:rPr>
              <w:t>0日</w:t>
            </w:r>
          </w:p>
        </w:tc>
        <w:tc>
          <w:tcPr>
            <w:tcW w:w="7972" w:type="dxa"/>
            <w:shd w:val="clear" w:color="auto" w:fill="auto"/>
            <w:noWrap/>
            <w:vAlign w:val="center"/>
          </w:tcPr>
          <w:p w:rsidR="007E08D6" w:rsidRPr="003F1C25" w:rsidRDefault="007E08D6" w:rsidP="003F1C25">
            <w:pPr>
              <w:spacing w:line="560" w:lineRule="exact"/>
              <w:rPr>
                <w:rFonts w:ascii="仿宋" w:eastAsia="仿宋" w:hAnsi="仿宋" w:cs="宋体"/>
                <w:kern w:val="0"/>
                <w:sz w:val="32"/>
                <w:szCs w:val="32"/>
              </w:rPr>
            </w:pPr>
            <w:r w:rsidRPr="003F1C25">
              <w:rPr>
                <w:rFonts w:ascii="仿宋" w:eastAsia="仿宋" w:hAnsi="仿宋" w:cs="宋体" w:hint="eastAsia"/>
                <w:kern w:val="0"/>
                <w:sz w:val="32"/>
                <w:szCs w:val="32"/>
              </w:rPr>
              <w:t>1</w:t>
            </w:r>
            <w:r w:rsidRPr="003F1C25">
              <w:rPr>
                <w:rFonts w:ascii="仿宋" w:eastAsia="仿宋" w:hAnsi="仿宋" w:cs="宋体"/>
                <w:kern w:val="0"/>
                <w:sz w:val="32"/>
                <w:szCs w:val="32"/>
              </w:rPr>
              <w:t>.</w:t>
            </w:r>
            <w:r w:rsidRPr="003F1C25">
              <w:rPr>
                <w:rFonts w:ascii="仿宋" w:eastAsia="仿宋" w:hAnsi="仿宋" w:cs="宋体" w:hint="eastAsia"/>
                <w:kern w:val="0"/>
                <w:sz w:val="32"/>
                <w:szCs w:val="32"/>
              </w:rPr>
              <w:t>启动深圳市律师协会办公区域装修及南洋大厦中小所</w:t>
            </w:r>
            <w:r w:rsidRPr="003F1C25">
              <w:rPr>
                <w:rFonts w:ascii="仿宋" w:eastAsia="仿宋" w:hAnsi="仿宋" w:cs="宋体" w:hint="eastAsia"/>
                <w:kern w:val="0"/>
                <w:sz w:val="32"/>
                <w:szCs w:val="32"/>
              </w:rPr>
              <w:lastRenderedPageBreak/>
              <w:t>联合发展平台工程招标；</w:t>
            </w:r>
          </w:p>
          <w:p w:rsidR="007E08D6" w:rsidRPr="003F1C25" w:rsidRDefault="007E08D6" w:rsidP="003F1C25">
            <w:pPr>
              <w:spacing w:line="560" w:lineRule="exact"/>
              <w:rPr>
                <w:rFonts w:ascii="仿宋" w:eastAsia="仿宋" w:hAnsi="仿宋" w:cs="宋体" w:hint="eastAsia"/>
                <w:kern w:val="0"/>
                <w:sz w:val="32"/>
                <w:szCs w:val="32"/>
              </w:rPr>
            </w:pPr>
            <w:r w:rsidRPr="003F1C25">
              <w:rPr>
                <w:rFonts w:ascii="仿宋" w:eastAsia="仿宋" w:hAnsi="仿宋" w:cs="宋体" w:hint="eastAsia"/>
                <w:kern w:val="0"/>
                <w:sz w:val="32"/>
                <w:szCs w:val="32"/>
              </w:rPr>
              <w:t>2</w:t>
            </w:r>
            <w:r w:rsidRPr="003F1C25">
              <w:rPr>
                <w:rFonts w:ascii="仿宋" w:eastAsia="仿宋" w:hAnsi="仿宋" w:cs="宋体"/>
                <w:kern w:val="0"/>
                <w:sz w:val="32"/>
                <w:szCs w:val="32"/>
              </w:rPr>
              <w:t>.</w:t>
            </w:r>
            <w:r w:rsidRPr="003F1C25">
              <w:rPr>
                <w:rFonts w:ascii="仿宋" w:eastAsia="仿宋" w:hAnsi="仿宋" w:cs="宋体" w:hint="eastAsia"/>
                <w:color w:val="000000"/>
                <w:kern w:val="0"/>
                <w:sz w:val="32"/>
                <w:szCs w:val="32"/>
              </w:rPr>
              <w:t>汇总增补</w:t>
            </w:r>
            <w:r w:rsidRPr="003F1C25">
              <w:rPr>
                <w:rFonts w:ascii="仿宋" w:eastAsia="仿宋" w:hAnsi="仿宋" w:cs="宋体"/>
                <w:color w:val="000000"/>
                <w:kern w:val="0"/>
                <w:sz w:val="32"/>
                <w:szCs w:val="32"/>
              </w:rPr>
              <w:t>实习人员面试考核评议团成员（考官）名单</w:t>
            </w:r>
            <w:r w:rsidRPr="003F1C25">
              <w:rPr>
                <w:rFonts w:ascii="仿宋" w:eastAsia="仿宋" w:hAnsi="仿宋" w:cs="宋体" w:hint="eastAsia"/>
                <w:color w:val="000000"/>
                <w:kern w:val="0"/>
                <w:sz w:val="32"/>
                <w:szCs w:val="32"/>
              </w:rPr>
              <w:t>，核查</w:t>
            </w:r>
            <w:r w:rsidRPr="003F1C25">
              <w:rPr>
                <w:rFonts w:ascii="仿宋" w:eastAsia="仿宋" w:hAnsi="仿宋" w:cs="宋体"/>
                <w:color w:val="000000"/>
                <w:kern w:val="0"/>
                <w:sz w:val="32"/>
                <w:szCs w:val="32"/>
              </w:rPr>
              <w:t>增补</w:t>
            </w:r>
            <w:r w:rsidRPr="003F1C25">
              <w:rPr>
                <w:rFonts w:ascii="仿宋" w:eastAsia="仿宋" w:hAnsi="仿宋" w:cs="宋体" w:hint="eastAsia"/>
                <w:color w:val="000000"/>
                <w:kern w:val="0"/>
                <w:sz w:val="32"/>
                <w:szCs w:val="32"/>
              </w:rPr>
              <w:t>面试</w:t>
            </w:r>
            <w:r w:rsidRPr="003F1C25">
              <w:rPr>
                <w:rFonts w:ascii="仿宋" w:eastAsia="仿宋" w:hAnsi="仿宋" w:cs="宋体"/>
                <w:color w:val="000000"/>
                <w:kern w:val="0"/>
                <w:sz w:val="32"/>
                <w:szCs w:val="32"/>
              </w:rPr>
              <w:t>考核评议团成员的报名</w:t>
            </w:r>
            <w:r w:rsidRPr="003F1C25">
              <w:rPr>
                <w:rFonts w:ascii="仿宋" w:eastAsia="仿宋" w:hAnsi="仿宋" w:cs="宋体" w:hint="eastAsia"/>
                <w:color w:val="000000"/>
                <w:kern w:val="0"/>
                <w:sz w:val="32"/>
                <w:szCs w:val="32"/>
              </w:rPr>
              <w:t>条件，</w:t>
            </w:r>
            <w:r w:rsidRPr="003F1C25">
              <w:rPr>
                <w:rFonts w:ascii="仿宋" w:eastAsia="仿宋" w:hAnsi="仿宋" w:cs="宋体" w:hint="eastAsia"/>
                <w:color w:val="000000"/>
                <w:kern w:val="0"/>
                <w:sz w:val="32"/>
                <w:szCs w:val="32"/>
              </w:rPr>
              <w:t>并</w:t>
            </w:r>
            <w:r w:rsidRPr="003F1C25">
              <w:rPr>
                <w:rFonts w:ascii="仿宋" w:eastAsia="仿宋" w:hAnsi="仿宋" w:cs="宋体" w:hint="eastAsia"/>
                <w:color w:val="000000"/>
                <w:kern w:val="0"/>
                <w:sz w:val="32"/>
                <w:szCs w:val="32"/>
              </w:rPr>
              <w:t>草拟</w:t>
            </w:r>
            <w:r w:rsidRPr="003F1C25">
              <w:rPr>
                <w:rFonts w:ascii="仿宋" w:eastAsia="仿宋" w:hAnsi="仿宋" w:cs="宋体"/>
                <w:color w:val="000000"/>
                <w:kern w:val="0"/>
                <w:sz w:val="32"/>
                <w:szCs w:val="32"/>
              </w:rPr>
              <w:t>增补</w:t>
            </w:r>
            <w:r w:rsidRPr="003F1C25">
              <w:rPr>
                <w:rFonts w:ascii="仿宋" w:eastAsia="仿宋" w:hAnsi="仿宋" w:cs="宋体" w:hint="eastAsia"/>
                <w:color w:val="000000"/>
                <w:kern w:val="0"/>
                <w:sz w:val="32"/>
                <w:szCs w:val="32"/>
              </w:rPr>
              <w:t>考</w:t>
            </w:r>
            <w:r w:rsidRPr="003F1C25">
              <w:rPr>
                <w:rFonts w:ascii="仿宋" w:eastAsia="仿宋" w:hAnsi="仿宋" w:cs="宋体"/>
                <w:color w:val="000000"/>
                <w:kern w:val="0"/>
                <w:sz w:val="32"/>
                <w:szCs w:val="32"/>
              </w:rPr>
              <w:t>官上会报告</w:t>
            </w:r>
            <w:r w:rsidR="003F1C25">
              <w:rPr>
                <w:rFonts w:ascii="仿宋" w:eastAsia="仿宋" w:hAnsi="仿宋" w:cs="宋体" w:hint="eastAsia"/>
                <w:color w:val="000000"/>
                <w:kern w:val="0"/>
                <w:sz w:val="32"/>
                <w:szCs w:val="32"/>
              </w:rPr>
              <w:t>。</w:t>
            </w:r>
          </w:p>
        </w:tc>
      </w:tr>
      <w:tr w:rsidR="007E08D6" w:rsidRPr="003F1C25" w:rsidTr="004B6776">
        <w:trPr>
          <w:trHeight w:val="382"/>
          <w:jc w:val="center"/>
        </w:trPr>
        <w:tc>
          <w:tcPr>
            <w:tcW w:w="692" w:type="dxa"/>
            <w:shd w:val="clear" w:color="auto" w:fill="auto"/>
            <w:noWrap/>
            <w:vAlign w:val="center"/>
          </w:tcPr>
          <w:p w:rsidR="007E08D6" w:rsidRPr="003F1C25" w:rsidRDefault="00054789" w:rsidP="00054789">
            <w:pPr>
              <w:widowControl/>
              <w:spacing w:line="560" w:lineRule="exact"/>
              <w:jc w:val="center"/>
              <w:rPr>
                <w:rFonts w:ascii="仿宋" w:eastAsia="仿宋" w:hAnsi="仿宋" w:cs="宋体"/>
                <w:kern w:val="0"/>
                <w:sz w:val="32"/>
                <w:szCs w:val="32"/>
              </w:rPr>
            </w:pPr>
            <w:r>
              <w:rPr>
                <w:rFonts w:ascii="仿宋" w:eastAsia="仿宋" w:hAnsi="仿宋" w:cs="宋体" w:hint="eastAsia"/>
                <w:kern w:val="0"/>
                <w:sz w:val="32"/>
                <w:szCs w:val="32"/>
              </w:rPr>
              <w:lastRenderedPageBreak/>
              <w:t>2</w:t>
            </w:r>
            <w:r>
              <w:rPr>
                <w:rFonts w:ascii="仿宋" w:eastAsia="仿宋" w:hAnsi="仿宋" w:cs="宋体"/>
                <w:kern w:val="0"/>
                <w:sz w:val="32"/>
                <w:szCs w:val="32"/>
              </w:rPr>
              <w:t>2</w:t>
            </w:r>
          </w:p>
        </w:tc>
        <w:tc>
          <w:tcPr>
            <w:tcW w:w="2138" w:type="dxa"/>
            <w:shd w:val="clear" w:color="auto" w:fill="auto"/>
            <w:noWrap/>
            <w:vAlign w:val="center"/>
          </w:tcPr>
          <w:p w:rsidR="007E08D6" w:rsidRPr="003F1C25" w:rsidRDefault="007E08D6" w:rsidP="003F1C25">
            <w:pPr>
              <w:widowControl/>
              <w:spacing w:line="560" w:lineRule="exact"/>
              <w:rPr>
                <w:rFonts w:ascii="仿宋" w:eastAsia="仿宋" w:hAnsi="仿宋" w:cs="宋体" w:hint="eastAsia"/>
                <w:kern w:val="0"/>
                <w:sz w:val="32"/>
                <w:szCs w:val="32"/>
              </w:rPr>
            </w:pPr>
            <w:r w:rsidRPr="003F1C25">
              <w:rPr>
                <w:rFonts w:ascii="仿宋" w:eastAsia="仿宋" w:hAnsi="仿宋" w:cs="宋体" w:hint="eastAsia"/>
                <w:kern w:val="0"/>
                <w:sz w:val="32"/>
                <w:szCs w:val="32"/>
              </w:rPr>
              <w:t>8月2</w:t>
            </w:r>
            <w:r w:rsidRPr="003F1C25">
              <w:rPr>
                <w:rFonts w:ascii="仿宋" w:eastAsia="仿宋" w:hAnsi="仿宋" w:cs="宋体"/>
                <w:kern w:val="0"/>
                <w:sz w:val="32"/>
                <w:szCs w:val="32"/>
              </w:rPr>
              <w:t>1日</w:t>
            </w:r>
          </w:p>
        </w:tc>
        <w:tc>
          <w:tcPr>
            <w:tcW w:w="7972" w:type="dxa"/>
            <w:shd w:val="clear" w:color="auto" w:fill="auto"/>
            <w:noWrap/>
            <w:vAlign w:val="center"/>
          </w:tcPr>
          <w:p w:rsidR="007E08D6" w:rsidRPr="003F1C25" w:rsidRDefault="007E08D6" w:rsidP="003F1C25">
            <w:pPr>
              <w:spacing w:line="560" w:lineRule="exact"/>
              <w:rPr>
                <w:rFonts w:ascii="仿宋" w:eastAsia="仿宋" w:hAnsi="仿宋" w:cs="宋体"/>
                <w:color w:val="000000"/>
                <w:kern w:val="0"/>
                <w:sz w:val="32"/>
                <w:szCs w:val="32"/>
              </w:rPr>
            </w:pPr>
            <w:r w:rsidRPr="003F1C25">
              <w:rPr>
                <w:rFonts w:ascii="仿宋" w:eastAsia="仿宋" w:hAnsi="仿宋" w:cs="宋体" w:hint="eastAsia"/>
                <w:kern w:val="0"/>
                <w:sz w:val="32"/>
                <w:szCs w:val="32"/>
              </w:rPr>
              <w:t>1</w:t>
            </w:r>
            <w:r w:rsidRPr="003F1C25">
              <w:rPr>
                <w:rFonts w:ascii="仿宋" w:eastAsia="仿宋" w:hAnsi="仿宋" w:cs="宋体"/>
                <w:kern w:val="0"/>
                <w:sz w:val="32"/>
                <w:szCs w:val="32"/>
              </w:rPr>
              <w:t>.</w:t>
            </w:r>
            <w:r w:rsidRPr="003F1C25">
              <w:rPr>
                <w:rFonts w:ascii="仿宋" w:eastAsia="仿宋" w:hAnsi="仿宋" w:cs="宋体" w:hint="eastAsia"/>
                <w:kern w:val="0"/>
                <w:sz w:val="32"/>
                <w:szCs w:val="32"/>
              </w:rPr>
              <w:t>统计</w:t>
            </w:r>
            <w:r w:rsidRPr="003F1C25">
              <w:rPr>
                <w:rFonts w:ascii="仿宋" w:eastAsia="仿宋" w:hAnsi="仿宋" w:cs="宋体" w:hint="eastAsia"/>
                <w:color w:val="000000"/>
                <w:kern w:val="0"/>
                <w:sz w:val="32"/>
                <w:szCs w:val="32"/>
              </w:rPr>
              <w:t>协会资金缺口的情况</w:t>
            </w:r>
            <w:r w:rsidRPr="003F1C25">
              <w:rPr>
                <w:rFonts w:ascii="仿宋" w:eastAsia="仿宋" w:hAnsi="仿宋" w:cs="宋体" w:hint="eastAsia"/>
                <w:color w:val="000000"/>
                <w:kern w:val="0"/>
                <w:sz w:val="32"/>
                <w:szCs w:val="32"/>
              </w:rPr>
              <w:t>；</w:t>
            </w:r>
          </w:p>
          <w:p w:rsidR="007E08D6" w:rsidRPr="003F1C25" w:rsidRDefault="007E08D6" w:rsidP="003F1C25">
            <w:pPr>
              <w:spacing w:line="560" w:lineRule="exact"/>
              <w:rPr>
                <w:rFonts w:ascii="仿宋" w:eastAsia="仿宋" w:hAnsi="仿宋" w:cs="宋体" w:hint="eastAsia"/>
                <w:kern w:val="0"/>
                <w:sz w:val="32"/>
                <w:szCs w:val="32"/>
              </w:rPr>
            </w:pPr>
            <w:r w:rsidRPr="003F1C25">
              <w:rPr>
                <w:rFonts w:ascii="仿宋" w:eastAsia="仿宋" w:hAnsi="仿宋" w:cs="宋体" w:hint="eastAsia"/>
                <w:color w:val="000000"/>
                <w:kern w:val="0"/>
                <w:sz w:val="32"/>
                <w:szCs w:val="32"/>
              </w:rPr>
              <w:t>2</w:t>
            </w:r>
            <w:r w:rsidRPr="003F1C25">
              <w:rPr>
                <w:rFonts w:ascii="仿宋" w:eastAsia="仿宋" w:hAnsi="仿宋" w:cs="宋体"/>
                <w:color w:val="000000"/>
                <w:kern w:val="0"/>
                <w:sz w:val="32"/>
                <w:szCs w:val="32"/>
              </w:rPr>
              <w:t>.</w:t>
            </w:r>
            <w:r w:rsidRPr="003F1C25">
              <w:rPr>
                <w:rFonts w:ascii="仿宋" w:eastAsia="仿宋" w:hAnsi="仿宋" w:cs="宋体" w:hint="eastAsia"/>
                <w:color w:val="000000"/>
                <w:kern w:val="0"/>
                <w:sz w:val="32"/>
                <w:szCs w:val="32"/>
              </w:rPr>
              <w:t>律师调解中心一行拜访福田区法院，就共建在线司法确认工作室、律师调解工作室等事宜进行座谈交流。</w:t>
            </w:r>
          </w:p>
        </w:tc>
      </w:tr>
      <w:tr w:rsidR="007E08D6" w:rsidRPr="003F1C25" w:rsidTr="004B6776">
        <w:trPr>
          <w:trHeight w:val="382"/>
          <w:jc w:val="center"/>
        </w:trPr>
        <w:tc>
          <w:tcPr>
            <w:tcW w:w="692" w:type="dxa"/>
            <w:shd w:val="clear" w:color="auto" w:fill="auto"/>
            <w:noWrap/>
            <w:vAlign w:val="center"/>
          </w:tcPr>
          <w:p w:rsidR="007E08D6" w:rsidRPr="003F1C25" w:rsidRDefault="00054789" w:rsidP="00054789">
            <w:pPr>
              <w:widowControl/>
              <w:spacing w:line="560" w:lineRule="exact"/>
              <w:jc w:val="center"/>
              <w:rPr>
                <w:rFonts w:ascii="仿宋" w:eastAsia="仿宋" w:hAnsi="仿宋" w:cs="宋体"/>
                <w:kern w:val="0"/>
                <w:sz w:val="32"/>
                <w:szCs w:val="32"/>
              </w:rPr>
            </w:pPr>
            <w:r>
              <w:rPr>
                <w:rFonts w:ascii="仿宋" w:eastAsia="仿宋" w:hAnsi="仿宋" w:cs="宋体" w:hint="eastAsia"/>
                <w:kern w:val="0"/>
                <w:sz w:val="32"/>
                <w:szCs w:val="32"/>
              </w:rPr>
              <w:t>2</w:t>
            </w:r>
            <w:r>
              <w:rPr>
                <w:rFonts w:ascii="仿宋" w:eastAsia="仿宋" w:hAnsi="仿宋" w:cs="宋体"/>
                <w:kern w:val="0"/>
                <w:sz w:val="32"/>
                <w:szCs w:val="32"/>
              </w:rPr>
              <w:t>3</w:t>
            </w:r>
          </w:p>
        </w:tc>
        <w:tc>
          <w:tcPr>
            <w:tcW w:w="2138" w:type="dxa"/>
            <w:shd w:val="clear" w:color="auto" w:fill="auto"/>
            <w:noWrap/>
            <w:vAlign w:val="center"/>
          </w:tcPr>
          <w:p w:rsidR="007E08D6" w:rsidRPr="003F1C25" w:rsidRDefault="007E08D6" w:rsidP="003F1C25">
            <w:pPr>
              <w:widowControl/>
              <w:spacing w:line="560" w:lineRule="exact"/>
              <w:rPr>
                <w:rFonts w:ascii="仿宋" w:eastAsia="仿宋" w:hAnsi="仿宋" w:cs="宋体" w:hint="eastAsia"/>
                <w:kern w:val="0"/>
                <w:sz w:val="32"/>
                <w:szCs w:val="32"/>
              </w:rPr>
            </w:pPr>
            <w:r w:rsidRPr="003F1C25">
              <w:rPr>
                <w:rFonts w:ascii="仿宋" w:eastAsia="仿宋" w:hAnsi="仿宋" w:cs="宋体" w:hint="eastAsia"/>
                <w:kern w:val="0"/>
                <w:sz w:val="32"/>
                <w:szCs w:val="32"/>
              </w:rPr>
              <w:t>8月2</w:t>
            </w:r>
            <w:r w:rsidRPr="003F1C25">
              <w:rPr>
                <w:rFonts w:ascii="仿宋" w:eastAsia="仿宋" w:hAnsi="仿宋" w:cs="宋体"/>
                <w:kern w:val="0"/>
                <w:sz w:val="32"/>
                <w:szCs w:val="32"/>
              </w:rPr>
              <w:t>2日</w:t>
            </w:r>
          </w:p>
        </w:tc>
        <w:tc>
          <w:tcPr>
            <w:tcW w:w="7972" w:type="dxa"/>
            <w:shd w:val="clear" w:color="auto" w:fill="auto"/>
            <w:noWrap/>
            <w:vAlign w:val="center"/>
          </w:tcPr>
          <w:p w:rsidR="007E08D6" w:rsidRPr="003F1C25" w:rsidRDefault="007E08D6" w:rsidP="003F1C25">
            <w:pPr>
              <w:spacing w:line="560" w:lineRule="exact"/>
              <w:rPr>
                <w:rFonts w:ascii="仿宋" w:eastAsia="仿宋" w:hAnsi="仿宋" w:cs="宋体" w:hint="eastAsia"/>
                <w:kern w:val="0"/>
                <w:sz w:val="32"/>
                <w:szCs w:val="32"/>
              </w:rPr>
            </w:pPr>
            <w:r w:rsidRPr="003F1C25">
              <w:rPr>
                <w:rFonts w:ascii="仿宋" w:eastAsia="仿宋" w:hAnsi="仿宋" w:cs="Calibri"/>
                <w:color w:val="000000"/>
                <w:kern w:val="0"/>
                <w:sz w:val="32"/>
                <w:szCs w:val="32"/>
              </w:rPr>
              <w:t>组织会员</w:t>
            </w:r>
            <w:r w:rsidRPr="003F1C25">
              <w:rPr>
                <w:rFonts w:ascii="仿宋" w:eastAsia="仿宋" w:hAnsi="仿宋" w:cs="Calibri" w:hint="eastAsia"/>
                <w:color w:val="000000"/>
                <w:kern w:val="0"/>
                <w:sz w:val="32"/>
                <w:szCs w:val="32"/>
              </w:rPr>
              <w:t>报名</w:t>
            </w:r>
            <w:r w:rsidRPr="003F1C25">
              <w:rPr>
                <w:rFonts w:ascii="仿宋" w:eastAsia="仿宋" w:hAnsi="仿宋" w:cs="Calibri"/>
                <w:color w:val="000000"/>
                <w:kern w:val="0"/>
                <w:sz w:val="32"/>
                <w:szCs w:val="32"/>
              </w:rPr>
              <w:t>参加</w:t>
            </w:r>
            <w:r w:rsidRPr="003F1C25">
              <w:rPr>
                <w:rFonts w:ascii="仿宋" w:eastAsia="仿宋" w:hAnsi="仿宋" w:cs="Calibri" w:hint="eastAsia"/>
                <w:color w:val="000000"/>
                <w:kern w:val="0"/>
                <w:sz w:val="32"/>
                <w:szCs w:val="32"/>
              </w:rPr>
              <w:t>香港律政司于9月5日在广州举办的“第五届香港法律服务论坛”</w:t>
            </w:r>
          </w:p>
        </w:tc>
      </w:tr>
      <w:tr w:rsidR="007E08D6" w:rsidRPr="003F1C25" w:rsidTr="004B6776">
        <w:trPr>
          <w:trHeight w:val="382"/>
          <w:jc w:val="center"/>
        </w:trPr>
        <w:tc>
          <w:tcPr>
            <w:tcW w:w="692" w:type="dxa"/>
            <w:shd w:val="clear" w:color="auto" w:fill="auto"/>
            <w:noWrap/>
            <w:vAlign w:val="center"/>
          </w:tcPr>
          <w:p w:rsidR="007E08D6" w:rsidRPr="003F1C25" w:rsidRDefault="00054789" w:rsidP="00054789">
            <w:pPr>
              <w:widowControl/>
              <w:spacing w:line="560" w:lineRule="exact"/>
              <w:jc w:val="center"/>
              <w:rPr>
                <w:rFonts w:ascii="仿宋" w:eastAsia="仿宋" w:hAnsi="仿宋" w:cs="宋体"/>
                <w:kern w:val="0"/>
                <w:sz w:val="32"/>
                <w:szCs w:val="32"/>
              </w:rPr>
            </w:pPr>
            <w:r>
              <w:rPr>
                <w:rFonts w:ascii="仿宋" w:eastAsia="仿宋" w:hAnsi="仿宋" w:cs="宋体" w:hint="eastAsia"/>
                <w:kern w:val="0"/>
                <w:sz w:val="32"/>
                <w:szCs w:val="32"/>
              </w:rPr>
              <w:t>2</w:t>
            </w:r>
            <w:r>
              <w:rPr>
                <w:rFonts w:ascii="仿宋" w:eastAsia="仿宋" w:hAnsi="仿宋" w:cs="宋体"/>
                <w:kern w:val="0"/>
                <w:sz w:val="32"/>
                <w:szCs w:val="32"/>
              </w:rPr>
              <w:t>4</w:t>
            </w:r>
          </w:p>
        </w:tc>
        <w:tc>
          <w:tcPr>
            <w:tcW w:w="2138" w:type="dxa"/>
            <w:shd w:val="clear" w:color="auto" w:fill="auto"/>
            <w:noWrap/>
            <w:vAlign w:val="center"/>
          </w:tcPr>
          <w:p w:rsidR="007E08D6" w:rsidRPr="003F1C25" w:rsidRDefault="007E08D6" w:rsidP="003F1C25">
            <w:pPr>
              <w:widowControl/>
              <w:spacing w:line="560" w:lineRule="exact"/>
              <w:rPr>
                <w:rFonts w:ascii="仿宋" w:eastAsia="仿宋" w:hAnsi="仿宋" w:cs="宋体" w:hint="eastAsia"/>
                <w:kern w:val="0"/>
                <w:sz w:val="32"/>
                <w:szCs w:val="32"/>
              </w:rPr>
            </w:pPr>
            <w:r w:rsidRPr="003F1C25">
              <w:rPr>
                <w:rFonts w:ascii="仿宋" w:eastAsia="仿宋" w:hAnsi="仿宋" w:cs="宋体" w:hint="eastAsia"/>
                <w:kern w:val="0"/>
                <w:sz w:val="32"/>
                <w:szCs w:val="32"/>
              </w:rPr>
              <w:t>8月2</w:t>
            </w:r>
            <w:r w:rsidRPr="003F1C25">
              <w:rPr>
                <w:rFonts w:ascii="仿宋" w:eastAsia="仿宋" w:hAnsi="仿宋" w:cs="宋体"/>
                <w:kern w:val="0"/>
                <w:sz w:val="32"/>
                <w:szCs w:val="32"/>
              </w:rPr>
              <w:t>2</w:t>
            </w:r>
            <w:r w:rsidRPr="003F1C25">
              <w:rPr>
                <w:rFonts w:ascii="仿宋" w:eastAsia="仿宋" w:hAnsi="仿宋" w:cs="宋体" w:hint="eastAsia"/>
                <w:kern w:val="0"/>
                <w:sz w:val="32"/>
                <w:szCs w:val="32"/>
              </w:rPr>
              <w:t>-</w:t>
            </w:r>
            <w:r w:rsidRPr="003F1C25">
              <w:rPr>
                <w:rFonts w:ascii="仿宋" w:eastAsia="仿宋" w:hAnsi="仿宋" w:cs="宋体"/>
                <w:kern w:val="0"/>
                <w:sz w:val="32"/>
                <w:szCs w:val="32"/>
              </w:rPr>
              <w:t>27日</w:t>
            </w:r>
          </w:p>
        </w:tc>
        <w:tc>
          <w:tcPr>
            <w:tcW w:w="7972" w:type="dxa"/>
            <w:shd w:val="clear" w:color="auto" w:fill="auto"/>
            <w:noWrap/>
            <w:vAlign w:val="center"/>
          </w:tcPr>
          <w:p w:rsidR="007E08D6" w:rsidRPr="003F1C25" w:rsidRDefault="007E08D6" w:rsidP="003F1C25">
            <w:pPr>
              <w:spacing w:line="560" w:lineRule="exact"/>
              <w:rPr>
                <w:rFonts w:ascii="仿宋" w:eastAsia="仿宋" w:hAnsi="仿宋" w:cs="Calibri"/>
                <w:color w:val="000000"/>
                <w:kern w:val="0"/>
                <w:sz w:val="32"/>
                <w:szCs w:val="32"/>
              </w:rPr>
            </w:pPr>
            <w:r w:rsidRPr="003F1C25">
              <w:rPr>
                <w:rFonts w:ascii="仿宋" w:eastAsia="仿宋" w:hAnsi="仿宋" w:hint="eastAsia"/>
                <w:sz w:val="32"/>
                <w:szCs w:val="32"/>
              </w:rPr>
              <w:t>确定上会议题《关于赴西藏等地慰问我市“1+1”法律援助志愿律师的报告》《关于举办“‘魅力合纵’——粤港澳大湾区女律师发展论坛“的报告》《关于彭娟律师、廖传志律师辞任前海律师工作委员会委员的报告》《关于增补前海律师工作委员会委员的报告》《关于拍摄村居法律顾问法治宣传片的报告》《关于增补国际与港澳台工作委员会委员的报告》《关于举办第三届海外投资法律论坛的报告》</w:t>
            </w:r>
          </w:p>
        </w:tc>
      </w:tr>
      <w:tr w:rsidR="007E08D6" w:rsidRPr="003F1C25" w:rsidTr="004B6776">
        <w:trPr>
          <w:trHeight w:val="382"/>
          <w:jc w:val="center"/>
        </w:trPr>
        <w:tc>
          <w:tcPr>
            <w:tcW w:w="692" w:type="dxa"/>
            <w:shd w:val="clear" w:color="auto" w:fill="auto"/>
            <w:noWrap/>
            <w:vAlign w:val="center"/>
          </w:tcPr>
          <w:p w:rsidR="007E08D6" w:rsidRPr="003F1C25" w:rsidRDefault="00054789" w:rsidP="00054789">
            <w:pPr>
              <w:widowControl/>
              <w:spacing w:line="560" w:lineRule="exact"/>
              <w:jc w:val="center"/>
              <w:rPr>
                <w:rFonts w:ascii="仿宋" w:eastAsia="仿宋" w:hAnsi="仿宋" w:cs="宋体"/>
                <w:kern w:val="0"/>
                <w:sz w:val="32"/>
                <w:szCs w:val="32"/>
              </w:rPr>
            </w:pPr>
            <w:r>
              <w:rPr>
                <w:rFonts w:ascii="仿宋" w:eastAsia="仿宋" w:hAnsi="仿宋" w:cs="宋体" w:hint="eastAsia"/>
                <w:kern w:val="0"/>
                <w:sz w:val="32"/>
                <w:szCs w:val="32"/>
              </w:rPr>
              <w:t>2</w:t>
            </w:r>
            <w:r>
              <w:rPr>
                <w:rFonts w:ascii="仿宋" w:eastAsia="仿宋" w:hAnsi="仿宋" w:cs="宋体"/>
                <w:kern w:val="0"/>
                <w:sz w:val="32"/>
                <w:szCs w:val="32"/>
              </w:rPr>
              <w:t>5</w:t>
            </w:r>
          </w:p>
        </w:tc>
        <w:tc>
          <w:tcPr>
            <w:tcW w:w="2138" w:type="dxa"/>
            <w:shd w:val="clear" w:color="auto" w:fill="auto"/>
            <w:noWrap/>
            <w:vAlign w:val="center"/>
          </w:tcPr>
          <w:p w:rsidR="007E08D6" w:rsidRPr="003F1C25" w:rsidRDefault="007E08D6" w:rsidP="003F1C25">
            <w:pPr>
              <w:widowControl/>
              <w:spacing w:line="560" w:lineRule="exact"/>
              <w:rPr>
                <w:rFonts w:ascii="仿宋" w:eastAsia="仿宋" w:hAnsi="仿宋" w:cs="宋体" w:hint="eastAsia"/>
                <w:kern w:val="0"/>
                <w:sz w:val="32"/>
                <w:szCs w:val="32"/>
              </w:rPr>
            </w:pPr>
            <w:r w:rsidRPr="003F1C25">
              <w:rPr>
                <w:rFonts w:ascii="仿宋" w:eastAsia="仿宋" w:hAnsi="仿宋" w:cs="宋体" w:hint="eastAsia"/>
                <w:kern w:val="0"/>
                <w:sz w:val="32"/>
                <w:szCs w:val="32"/>
              </w:rPr>
              <w:t>8月2</w:t>
            </w:r>
            <w:r w:rsidRPr="003F1C25">
              <w:rPr>
                <w:rFonts w:ascii="仿宋" w:eastAsia="仿宋" w:hAnsi="仿宋" w:cs="宋体"/>
                <w:kern w:val="0"/>
                <w:sz w:val="32"/>
                <w:szCs w:val="32"/>
              </w:rPr>
              <w:t>3日</w:t>
            </w:r>
          </w:p>
        </w:tc>
        <w:tc>
          <w:tcPr>
            <w:tcW w:w="7972" w:type="dxa"/>
            <w:shd w:val="clear" w:color="auto" w:fill="auto"/>
            <w:noWrap/>
            <w:vAlign w:val="center"/>
          </w:tcPr>
          <w:p w:rsidR="007E08D6" w:rsidRPr="003F1C25" w:rsidRDefault="007E08D6" w:rsidP="003F1C25">
            <w:pPr>
              <w:spacing w:line="560" w:lineRule="exact"/>
              <w:rPr>
                <w:rFonts w:ascii="仿宋" w:eastAsia="仿宋" w:hAnsi="仿宋" w:cs="宋体"/>
                <w:kern w:val="0"/>
                <w:sz w:val="32"/>
                <w:szCs w:val="32"/>
              </w:rPr>
            </w:pPr>
            <w:r w:rsidRPr="003F1C25">
              <w:rPr>
                <w:rFonts w:ascii="仿宋" w:eastAsia="仿宋" w:hAnsi="仿宋" w:cs="宋体" w:hint="eastAsia"/>
                <w:kern w:val="0"/>
                <w:sz w:val="32"/>
                <w:szCs w:val="32"/>
              </w:rPr>
              <w:t>1</w:t>
            </w:r>
            <w:r w:rsidRPr="003F1C25">
              <w:rPr>
                <w:rFonts w:ascii="仿宋" w:eastAsia="仿宋" w:hAnsi="仿宋" w:cs="宋体"/>
                <w:kern w:val="0"/>
                <w:sz w:val="32"/>
                <w:szCs w:val="32"/>
              </w:rPr>
              <w:t>.</w:t>
            </w:r>
            <w:r w:rsidRPr="003F1C25">
              <w:rPr>
                <w:rFonts w:ascii="仿宋" w:eastAsia="仿宋" w:hAnsi="仿宋" w:cs="宋体" w:hint="eastAsia"/>
                <w:kern w:val="0"/>
                <w:sz w:val="32"/>
                <w:szCs w:val="32"/>
              </w:rPr>
              <w:t>核算秘书处员工增加</w:t>
            </w:r>
            <w:r w:rsidR="003F1C25">
              <w:rPr>
                <w:rFonts w:ascii="仿宋" w:eastAsia="仿宋" w:hAnsi="仿宋" w:cs="宋体" w:hint="eastAsia"/>
                <w:kern w:val="0"/>
                <w:sz w:val="32"/>
                <w:szCs w:val="32"/>
              </w:rPr>
              <w:t>住房补贴</w:t>
            </w:r>
            <w:r w:rsidRPr="003F1C25">
              <w:rPr>
                <w:rFonts w:ascii="仿宋" w:eastAsia="仿宋" w:hAnsi="仿宋" w:cs="宋体" w:hint="eastAsia"/>
                <w:kern w:val="0"/>
                <w:sz w:val="32"/>
                <w:szCs w:val="32"/>
              </w:rPr>
              <w:t>预算情况</w:t>
            </w:r>
            <w:r w:rsidRPr="003F1C25">
              <w:rPr>
                <w:rFonts w:ascii="仿宋" w:eastAsia="仿宋" w:hAnsi="仿宋" w:cs="宋体" w:hint="eastAsia"/>
                <w:kern w:val="0"/>
                <w:sz w:val="32"/>
                <w:szCs w:val="32"/>
              </w:rPr>
              <w:t>；</w:t>
            </w:r>
          </w:p>
          <w:p w:rsidR="007E08D6" w:rsidRPr="003F1C25" w:rsidRDefault="007E08D6" w:rsidP="003F1C25">
            <w:pPr>
              <w:spacing w:line="560" w:lineRule="exact"/>
              <w:rPr>
                <w:rFonts w:ascii="仿宋" w:eastAsia="仿宋" w:hAnsi="仿宋"/>
                <w:color w:val="333333"/>
                <w:sz w:val="32"/>
                <w:szCs w:val="32"/>
                <w:shd w:val="clear" w:color="auto" w:fill="FFFFFF"/>
              </w:rPr>
            </w:pPr>
            <w:r w:rsidRPr="003F1C25">
              <w:rPr>
                <w:rFonts w:ascii="仿宋" w:eastAsia="仿宋" w:hAnsi="仿宋" w:cs="宋体" w:hint="eastAsia"/>
                <w:kern w:val="0"/>
                <w:sz w:val="32"/>
                <w:szCs w:val="32"/>
              </w:rPr>
              <w:t>2</w:t>
            </w:r>
            <w:r w:rsidRPr="003F1C25">
              <w:rPr>
                <w:rFonts w:ascii="仿宋" w:eastAsia="仿宋" w:hAnsi="仿宋" w:cs="宋体"/>
                <w:kern w:val="0"/>
                <w:sz w:val="32"/>
                <w:szCs w:val="32"/>
              </w:rPr>
              <w:t>.</w:t>
            </w:r>
            <w:r w:rsidRPr="003F1C25">
              <w:rPr>
                <w:rFonts w:ascii="仿宋" w:eastAsia="仿宋" w:hAnsi="仿宋" w:hint="eastAsia"/>
                <w:sz w:val="32"/>
                <w:szCs w:val="32"/>
              </w:rPr>
              <w:t>协助</w:t>
            </w:r>
            <w:r w:rsidRPr="003F1C25">
              <w:rPr>
                <w:rFonts w:ascii="仿宋" w:eastAsia="仿宋" w:hAnsi="仿宋" w:hint="eastAsia"/>
                <w:sz w:val="32"/>
                <w:szCs w:val="32"/>
              </w:rPr>
              <w:t>召开匠心传递系列讲座第三场--郭星</w:t>
            </w:r>
            <w:proofErr w:type="gramStart"/>
            <w:r w:rsidRPr="003F1C25">
              <w:rPr>
                <w:rFonts w:ascii="仿宋" w:eastAsia="仿宋" w:hAnsi="仿宋" w:hint="eastAsia"/>
                <w:sz w:val="32"/>
                <w:szCs w:val="32"/>
              </w:rPr>
              <w:t>亚律师讲</w:t>
            </w:r>
            <w:proofErr w:type="gramEnd"/>
            <w:r w:rsidRPr="003F1C25">
              <w:rPr>
                <w:rFonts w:ascii="仿宋" w:eastAsia="仿宋" w:hAnsi="仿宋" w:hint="eastAsia"/>
                <w:color w:val="333333"/>
                <w:sz w:val="32"/>
                <w:szCs w:val="32"/>
                <w:shd w:val="clear" w:color="auto" w:fill="FFFFFF"/>
              </w:rPr>
              <w:t>开拓、创新是律师业发展的灵魂</w:t>
            </w:r>
            <w:r w:rsidRPr="003F1C25">
              <w:rPr>
                <w:rFonts w:ascii="仿宋" w:eastAsia="仿宋" w:hAnsi="仿宋" w:hint="eastAsia"/>
                <w:color w:val="333333"/>
                <w:sz w:val="32"/>
                <w:szCs w:val="32"/>
                <w:shd w:val="clear" w:color="auto" w:fill="FFFFFF"/>
              </w:rPr>
              <w:t>；</w:t>
            </w:r>
          </w:p>
          <w:p w:rsidR="007E08D6" w:rsidRPr="003F1C25" w:rsidRDefault="007E08D6" w:rsidP="003F1C25">
            <w:pPr>
              <w:spacing w:line="560" w:lineRule="exact"/>
              <w:rPr>
                <w:rFonts w:ascii="仿宋" w:eastAsia="仿宋" w:hAnsi="仿宋" w:hint="eastAsia"/>
                <w:sz w:val="32"/>
                <w:szCs w:val="32"/>
              </w:rPr>
            </w:pPr>
            <w:r w:rsidRPr="003F1C25">
              <w:rPr>
                <w:rFonts w:ascii="仿宋" w:eastAsia="仿宋" w:hAnsi="仿宋" w:hint="eastAsia"/>
                <w:sz w:val="32"/>
                <w:szCs w:val="32"/>
              </w:rPr>
              <w:t>3</w:t>
            </w:r>
            <w:r w:rsidRPr="003F1C25">
              <w:rPr>
                <w:rFonts w:ascii="仿宋" w:eastAsia="仿宋" w:hAnsi="仿宋"/>
                <w:sz w:val="32"/>
                <w:szCs w:val="32"/>
              </w:rPr>
              <w:t>.</w:t>
            </w:r>
            <w:r w:rsidRPr="003F1C25">
              <w:rPr>
                <w:rFonts w:ascii="仿宋" w:eastAsia="仿宋" w:hAnsi="仿宋" w:hint="eastAsia"/>
                <w:sz w:val="32"/>
                <w:szCs w:val="32"/>
              </w:rPr>
              <w:t>收到</w:t>
            </w:r>
            <w:r w:rsidR="003F1C25">
              <w:rPr>
                <w:rFonts w:ascii="仿宋" w:eastAsia="仿宋" w:hAnsi="仿宋" w:hint="eastAsia"/>
                <w:sz w:val="32"/>
                <w:szCs w:val="32"/>
              </w:rPr>
              <w:t>起诉我会的诉讼案件，委托代理律师，申请律师费，准备答辩材料。</w:t>
            </w:r>
          </w:p>
        </w:tc>
      </w:tr>
      <w:tr w:rsidR="007E08D6" w:rsidRPr="003F1C25" w:rsidTr="004B6776">
        <w:trPr>
          <w:trHeight w:val="382"/>
          <w:jc w:val="center"/>
        </w:trPr>
        <w:tc>
          <w:tcPr>
            <w:tcW w:w="692" w:type="dxa"/>
            <w:shd w:val="clear" w:color="auto" w:fill="auto"/>
            <w:noWrap/>
            <w:vAlign w:val="center"/>
          </w:tcPr>
          <w:p w:rsidR="007E08D6" w:rsidRPr="003F1C25" w:rsidRDefault="00054789" w:rsidP="00054789">
            <w:pPr>
              <w:widowControl/>
              <w:spacing w:line="560" w:lineRule="exact"/>
              <w:jc w:val="center"/>
              <w:rPr>
                <w:rFonts w:ascii="仿宋" w:eastAsia="仿宋" w:hAnsi="仿宋" w:cs="宋体"/>
                <w:kern w:val="0"/>
                <w:sz w:val="32"/>
                <w:szCs w:val="32"/>
              </w:rPr>
            </w:pPr>
            <w:r>
              <w:rPr>
                <w:rFonts w:ascii="仿宋" w:eastAsia="仿宋" w:hAnsi="仿宋" w:cs="宋体" w:hint="eastAsia"/>
                <w:kern w:val="0"/>
                <w:sz w:val="32"/>
                <w:szCs w:val="32"/>
              </w:rPr>
              <w:t>2</w:t>
            </w:r>
            <w:r>
              <w:rPr>
                <w:rFonts w:ascii="仿宋" w:eastAsia="仿宋" w:hAnsi="仿宋" w:cs="宋体"/>
                <w:kern w:val="0"/>
                <w:sz w:val="32"/>
                <w:szCs w:val="32"/>
              </w:rPr>
              <w:t>6</w:t>
            </w:r>
          </w:p>
        </w:tc>
        <w:tc>
          <w:tcPr>
            <w:tcW w:w="2138" w:type="dxa"/>
            <w:shd w:val="clear" w:color="auto" w:fill="auto"/>
            <w:noWrap/>
            <w:vAlign w:val="center"/>
          </w:tcPr>
          <w:p w:rsidR="007E08D6" w:rsidRPr="003F1C25" w:rsidRDefault="007E08D6" w:rsidP="003F1C25">
            <w:pPr>
              <w:widowControl/>
              <w:spacing w:line="560" w:lineRule="exact"/>
              <w:rPr>
                <w:rFonts w:ascii="仿宋" w:eastAsia="仿宋" w:hAnsi="仿宋" w:cs="宋体"/>
                <w:color w:val="000000"/>
                <w:kern w:val="0"/>
                <w:sz w:val="32"/>
                <w:szCs w:val="32"/>
              </w:rPr>
            </w:pPr>
            <w:r w:rsidRPr="003F1C25">
              <w:rPr>
                <w:rFonts w:ascii="仿宋" w:eastAsia="仿宋" w:hAnsi="仿宋" w:cs="宋体"/>
                <w:color w:val="000000"/>
                <w:kern w:val="0"/>
                <w:sz w:val="32"/>
                <w:szCs w:val="32"/>
              </w:rPr>
              <w:t>8</w:t>
            </w:r>
            <w:r w:rsidRPr="003F1C25">
              <w:rPr>
                <w:rFonts w:ascii="仿宋" w:eastAsia="仿宋" w:hAnsi="仿宋" w:cs="宋体" w:hint="eastAsia"/>
                <w:color w:val="000000"/>
                <w:kern w:val="0"/>
                <w:sz w:val="32"/>
                <w:szCs w:val="32"/>
              </w:rPr>
              <w:t>月</w:t>
            </w:r>
            <w:r w:rsidRPr="003F1C25">
              <w:rPr>
                <w:rFonts w:ascii="仿宋" w:eastAsia="仿宋" w:hAnsi="仿宋" w:cs="宋体"/>
                <w:color w:val="000000"/>
                <w:kern w:val="0"/>
                <w:sz w:val="32"/>
                <w:szCs w:val="32"/>
              </w:rPr>
              <w:t>24</w:t>
            </w:r>
            <w:r w:rsidRPr="003F1C25">
              <w:rPr>
                <w:rFonts w:ascii="仿宋" w:eastAsia="仿宋" w:hAnsi="仿宋" w:cs="宋体" w:hint="eastAsia"/>
                <w:color w:val="000000"/>
                <w:kern w:val="0"/>
                <w:sz w:val="32"/>
                <w:szCs w:val="32"/>
              </w:rPr>
              <w:t>日</w:t>
            </w:r>
          </w:p>
        </w:tc>
        <w:tc>
          <w:tcPr>
            <w:tcW w:w="7972" w:type="dxa"/>
            <w:shd w:val="clear" w:color="auto" w:fill="auto"/>
            <w:noWrap/>
            <w:vAlign w:val="center"/>
          </w:tcPr>
          <w:p w:rsidR="007E08D6" w:rsidRPr="003F1C25" w:rsidRDefault="003F1C25" w:rsidP="003F1C25">
            <w:pPr>
              <w:widowControl/>
              <w:spacing w:line="560" w:lineRule="exact"/>
              <w:rPr>
                <w:rFonts w:ascii="仿宋" w:eastAsia="仿宋" w:hAnsi="仿宋" w:cs="宋体"/>
                <w:color w:val="000000"/>
                <w:kern w:val="0"/>
                <w:sz w:val="32"/>
                <w:szCs w:val="32"/>
              </w:rPr>
            </w:pPr>
            <w:r w:rsidRPr="003F1C25">
              <w:rPr>
                <w:rFonts w:ascii="仿宋" w:eastAsia="仿宋" w:hAnsi="仿宋" w:cs="宋体" w:hint="eastAsia"/>
                <w:color w:val="000000"/>
                <w:kern w:val="0"/>
                <w:sz w:val="32"/>
                <w:szCs w:val="32"/>
              </w:rPr>
              <w:t>1</w:t>
            </w:r>
            <w:r w:rsidRPr="003F1C25">
              <w:rPr>
                <w:rFonts w:ascii="仿宋" w:eastAsia="仿宋" w:hAnsi="仿宋" w:cs="宋体"/>
                <w:color w:val="000000"/>
                <w:kern w:val="0"/>
                <w:sz w:val="32"/>
                <w:szCs w:val="32"/>
              </w:rPr>
              <w:t>.</w:t>
            </w:r>
            <w:r w:rsidR="007E08D6" w:rsidRPr="003F1C25">
              <w:rPr>
                <w:rFonts w:ascii="仿宋" w:eastAsia="仿宋" w:hAnsi="仿宋" w:cs="宋体" w:hint="eastAsia"/>
                <w:color w:val="000000"/>
                <w:kern w:val="0"/>
                <w:sz w:val="32"/>
                <w:szCs w:val="32"/>
              </w:rPr>
              <w:t>组织2018年</w:t>
            </w:r>
            <w:r w:rsidR="007E08D6" w:rsidRPr="003F1C25">
              <w:rPr>
                <w:rFonts w:ascii="仿宋" w:eastAsia="仿宋" w:hAnsi="仿宋" w:cs="宋体"/>
                <w:color w:val="000000"/>
                <w:kern w:val="0"/>
                <w:sz w:val="32"/>
                <w:szCs w:val="32"/>
              </w:rPr>
              <w:t>第三</w:t>
            </w:r>
            <w:r w:rsidR="007E08D6" w:rsidRPr="003F1C25">
              <w:rPr>
                <w:rFonts w:ascii="仿宋" w:eastAsia="仿宋" w:hAnsi="仿宋" w:cs="宋体" w:hint="eastAsia"/>
                <w:color w:val="000000"/>
                <w:kern w:val="0"/>
                <w:sz w:val="32"/>
                <w:szCs w:val="32"/>
              </w:rPr>
              <w:t>期</w:t>
            </w:r>
            <w:r w:rsidR="007E08D6" w:rsidRPr="003F1C25">
              <w:rPr>
                <w:rFonts w:ascii="仿宋" w:eastAsia="仿宋" w:hAnsi="仿宋" w:cs="宋体"/>
                <w:color w:val="000000"/>
                <w:kern w:val="0"/>
                <w:sz w:val="32"/>
                <w:szCs w:val="32"/>
              </w:rPr>
              <w:t>申请律师执业人员集中培训</w:t>
            </w:r>
            <w:r w:rsidR="007E08D6" w:rsidRPr="003F1C25">
              <w:rPr>
                <w:rFonts w:ascii="仿宋" w:eastAsia="仿宋" w:hAnsi="仿宋" w:cs="宋体" w:hint="eastAsia"/>
                <w:color w:val="000000"/>
                <w:kern w:val="0"/>
                <w:sz w:val="32"/>
                <w:szCs w:val="32"/>
              </w:rPr>
              <w:t>学员</w:t>
            </w:r>
            <w:r w:rsidR="007E08D6" w:rsidRPr="003F1C25">
              <w:rPr>
                <w:rFonts w:ascii="仿宋" w:eastAsia="仿宋" w:hAnsi="仿宋" w:cs="宋体"/>
                <w:color w:val="000000"/>
                <w:kern w:val="0"/>
                <w:sz w:val="32"/>
                <w:szCs w:val="32"/>
              </w:rPr>
              <w:t>参加拓展活动</w:t>
            </w:r>
            <w:r w:rsidRPr="003F1C25">
              <w:rPr>
                <w:rFonts w:ascii="仿宋" w:eastAsia="仿宋" w:hAnsi="仿宋" w:cs="宋体" w:hint="eastAsia"/>
                <w:color w:val="000000"/>
                <w:kern w:val="0"/>
                <w:sz w:val="32"/>
                <w:szCs w:val="32"/>
              </w:rPr>
              <w:t>；</w:t>
            </w:r>
          </w:p>
          <w:p w:rsidR="003F1C25" w:rsidRPr="003F1C25" w:rsidRDefault="003F1C25" w:rsidP="003F1C25">
            <w:pPr>
              <w:widowControl/>
              <w:spacing w:line="560" w:lineRule="exact"/>
              <w:rPr>
                <w:rFonts w:ascii="仿宋" w:eastAsia="仿宋" w:hAnsi="仿宋" w:cs="宋体" w:hint="eastAsia"/>
                <w:color w:val="000000"/>
                <w:kern w:val="0"/>
                <w:sz w:val="32"/>
                <w:szCs w:val="32"/>
              </w:rPr>
            </w:pPr>
            <w:r w:rsidRPr="003F1C25">
              <w:rPr>
                <w:rFonts w:ascii="仿宋" w:eastAsia="仿宋" w:hAnsi="仿宋" w:cs="宋体" w:hint="eastAsia"/>
                <w:color w:val="000000"/>
                <w:kern w:val="0"/>
                <w:sz w:val="32"/>
                <w:szCs w:val="32"/>
              </w:rPr>
              <w:lastRenderedPageBreak/>
              <w:t>2</w:t>
            </w:r>
            <w:r w:rsidRPr="003F1C25">
              <w:rPr>
                <w:rFonts w:ascii="仿宋" w:eastAsia="仿宋" w:hAnsi="仿宋" w:cs="宋体"/>
                <w:color w:val="000000"/>
                <w:kern w:val="0"/>
                <w:sz w:val="32"/>
                <w:szCs w:val="32"/>
              </w:rPr>
              <w:t>.</w:t>
            </w:r>
            <w:r w:rsidRPr="003F1C25">
              <w:rPr>
                <w:rFonts w:ascii="仿宋" w:eastAsia="仿宋" w:hAnsi="仿宋" w:cs="宋体" w:hint="eastAsia"/>
                <w:color w:val="000000"/>
                <w:kern w:val="0"/>
                <w:sz w:val="32"/>
                <w:szCs w:val="32"/>
              </w:rPr>
              <w:t>协助两公委、</w:t>
            </w:r>
            <w:proofErr w:type="gramStart"/>
            <w:r w:rsidRPr="003F1C25">
              <w:rPr>
                <w:rFonts w:ascii="仿宋" w:eastAsia="仿宋" w:hAnsi="仿宋" w:cs="宋体" w:hint="eastAsia"/>
                <w:color w:val="000000"/>
                <w:kern w:val="0"/>
                <w:sz w:val="32"/>
                <w:szCs w:val="32"/>
              </w:rPr>
              <w:t>知产委</w:t>
            </w:r>
            <w:proofErr w:type="gramEnd"/>
            <w:r w:rsidRPr="003F1C25">
              <w:rPr>
                <w:rFonts w:ascii="仿宋" w:eastAsia="仿宋" w:hAnsi="仿宋" w:cs="宋体" w:hint="eastAsia"/>
                <w:color w:val="000000"/>
                <w:kern w:val="0"/>
                <w:sz w:val="32"/>
                <w:szCs w:val="32"/>
              </w:rPr>
              <w:t>“从深圳海关的实践谈知识产权保护”讲座</w:t>
            </w:r>
            <w:r>
              <w:rPr>
                <w:rFonts w:ascii="仿宋" w:eastAsia="仿宋" w:hAnsi="仿宋" w:cs="宋体" w:hint="eastAsia"/>
                <w:color w:val="000000"/>
                <w:kern w:val="0"/>
                <w:sz w:val="32"/>
                <w:szCs w:val="32"/>
              </w:rPr>
              <w:t>。</w:t>
            </w:r>
          </w:p>
        </w:tc>
      </w:tr>
      <w:tr w:rsidR="007E08D6" w:rsidRPr="003F1C25" w:rsidTr="004B6776">
        <w:trPr>
          <w:trHeight w:val="382"/>
          <w:jc w:val="center"/>
        </w:trPr>
        <w:tc>
          <w:tcPr>
            <w:tcW w:w="692" w:type="dxa"/>
            <w:shd w:val="clear" w:color="auto" w:fill="auto"/>
            <w:noWrap/>
            <w:vAlign w:val="center"/>
          </w:tcPr>
          <w:p w:rsidR="007E08D6" w:rsidRPr="003F1C25" w:rsidRDefault="00054789" w:rsidP="00054789">
            <w:pPr>
              <w:widowControl/>
              <w:spacing w:line="560" w:lineRule="exact"/>
              <w:jc w:val="center"/>
              <w:rPr>
                <w:rFonts w:ascii="仿宋" w:eastAsia="仿宋" w:hAnsi="仿宋" w:cs="宋体"/>
                <w:kern w:val="0"/>
                <w:sz w:val="32"/>
                <w:szCs w:val="32"/>
              </w:rPr>
            </w:pPr>
            <w:r>
              <w:rPr>
                <w:rFonts w:ascii="仿宋" w:eastAsia="仿宋" w:hAnsi="仿宋" w:cs="宋体" w:hint="eastAsia"/>
                <w:kern w:val="0"/>
                <w:sz w:val="32"/>
                <w:szCs w:val="32"/>
              </w:rPr>
              <w:lastRenderedPageBreak/>
              <w:t>2</w:t>
            </w:r>
            <w:r>
              <w:rPr>
                <w:rFonts w:ascii="仿宋" w:eastAsia="仿宋" w:hAnsi="仿宋" w:cs="宋体"/>
                <w:kern w:val="0"/>
                <w:sz w:val="32"/>
                <w:szCs w:val="32"/>
              </w:rPr>
              <w:t>7</w:t>
            </w:r>
          </w:p>
        </w:tc>
        <w:tc>
          <w:tcPr>
            <w:tcW w:w="2138" w:type="dxa"/>
            <w:shd w:val="clear" w:color="auto" w:fill="auto"/>
            <w:noWrap/>
            <w:vAlign w:val="center"/>
          </w:tcPr>
          <w:p w:rsidR="007E08D6" w:rsidRPr="003F1C25" w:rsidRDefault="007E08D6" w:rsidP="003F1C25">
            <w:pPr>
              <w:widowControl/>
              <w:spacing w:line="560" w:lineRule="exact"/>
              <w:rPr>
                <w:rFonts w:ascii="仿宋" w:eastAsia="仿宋" w:hAnsi="仿宋" w:cs="宋体"/>
                <w:kern w:val="0"/>
                <w:sz w:val="32"/>
                <w:szCs w:val="32"/>
              </w:rPr>
            </w:pPr>
            <w:r w:rsidRPr="003F1C25">
              <w:rPr>
                <w:rFonts w:ascii="仿宋" w:eastAsia="仿宋" w:hAnsi="仿宋" w:cs="宋体" w:hint="eastAsia"/>
                <w:kern w:val="0"/>
                <w:sz w:val="32"/>
                <w:szCs w:val="32"/>
              </w:rPr>
              <w:t>8月</w:t>
            </w:r>
            <w:r w:rsidRPr="003F1C25">
              <w:rPr>
                <w:rFonts w:ascii="仿宋" w:eastAsia="仿宋" w:hAnsi="仿宋" w:cs="宋体"/>
                <w:kern w:val="0"/>
                <w:sz w:val="32"/>
                <w:szCs w:val="32"/>
              </w:rPr>
              <w:t>24</w:t>
            </w:r>
            <w:r w:rsidRPr="003F1C25">
              <w:rPr>
                <w:rFonts w:ascii="仿宋" w:eastAsia="仿宋" w:hAnsi="仿宋" w:cs="宋体" w:hint="eastAsia"/>
                <w:kern w:val="0"/>
                <w:sz w:val="32"/>
                <w:szCs w:val="32"/>
              </w:rPr>
              <w:t>-</w:t>
            </w:r>
            <w:r w:rsidRPr="003F1C25">
              <w:rPr>
                <w:rFonts w:ascii="仿宋" w:eastAsia="仿宋" w:hAnsi="仿宋" w:cs="宋体"/>
                <w:kern w:val="0"/>
                <w:sz w:val="32"/>
                <w:szCs w:val="32"/>
              </w:rPr>
              <w:t>25日</w:t>
            </w:r>
          </w:p>
        </w:tc>
        <w:tc>
          <w:tcPr>
            <w:tcW w:w="7972" w:type="dxa"/>
            <w:shd w:val="clear" w:color="auto" w:fill="auto"/>
            <w:noWrap/>
            <w:vAlign w:val="center"/>
          </w:tcPr>
          <w:p w:rsidR="007E08D6" w:rsidRPr="003F1C25" w:rsidRDefault="007E08D6" w:rsidP="003F1C25">
            <w:pPr>
              <w:spacing w:line="560" w:lineRule="exact"/>
              <w:rPr>
                <w:rFonts w:ascii="仿宋" w:eastAsia="仿宋" w:hAnsi="仿宋" w:cs="宋体"/>
                <w:kern w:val="0"/>
                <w:sz w:val="32"/>
                <w:szCs w:val="32"/>
              </w:rPr>
            </w:pPr>
            <w:r w:rsidRPr="003F1C25">
              <w:rPr>
                <w:rFonts w:ascii="仿宋" w:eastAsia="仿宋" w:hAnsi="仿宋" w:cs="宋体"/>
                <w:kern w:val="0"/>
                <w:sz w:val="32"/>
                <w:szCs w:val="32"/>
              </w:rPr>
              <w:t>秘书处集中培训</w:t>
            </w:r>
          </w:p>
        </w:tc>
      </w:tr>
      <w:tr w:rsidR="007E08D6" w:rsidRPr="003F1C25" w:rsidTr="004B6776">
        <w:trPr>
          <w:trHeight w:val="382"/>
          <w:jc w:val="center"/>
        </w:trPr>
        <w:tc>
          <w:tcPr>
            <w:tcW w:w="692" w:type="dxa"/>
            <w:shd w:val="clear" w:color="auto" w:fill="auto"/>
            <w:noWrap/>
            <w:vAlign w:val="center"/>
          </w:tcPr>
          <w:p w:rsidR="007E08D6" w:rsidRPr="003F1C25" w:rsidRDefault="00054789" w:rsidP="00054789">
            <w:pPr>
              <w:widowControl/>
              <w:spacing w:line="560" w:lineRule="exact"/>
              <w:jc w:val="center"/>
              <w:rPr>
                <w:rFonts w:ascii="仿宋" w:eastAsia="仿宋" w:hAnsi="仿宋" w:cs="宋体"/>
                <w:kern w:val="0"/>
                <w:sz w:val="32"/>
                <w:szCs w:val="32"/>
              </w:rPr>
            </w:pPr>
            <w:r>
              <w:rPr>
                <w:rFonts w:ascii="仿宋" w:eastAsia="仿宋" w:hAnsi="仿宋" w:cs="宋体" w:hint="eastAsia"/>
                <w:kern w:val="0"/>
                <w:sz w:val="32"/>
                <w:szCs w:val="32"/>
              </w:rPr>
              <w:t>2</w:t>
            </w:r>
            <w:r>
              <w:rPr>
                <w:rFonts w:ascii="仿宋" w:eastAsia="仿宋" w:hAnsi="仿宋" w:cs="宋体"/>
                <w:kern w:val="0"/>
                <w:sz w:val="32"/>
                <w:szCs w:val="32"/>
              </w:rPr>
              <w:t>8</w:t>
            </w:r>
          </w:p>
        </w:tc>
        <w:tc>
          <w:tcPr>
            <w:tcW w:w="2138" w:type="dxa"/>
            <w:shd w:val="clear" w:color="auto" w:fill="auto"/>
            <w:noWrap/>
            <w:vAlign w:val="center"/>
          </w:tcPr>
          <w:p w:rsidR="007E08D6" w:rsidRPr="003F1C25" w:rsidRDefault="007E08D6" w:rsidP="003F1C25">
            <w:pPr>
              <w:widowControl/>
              <w:spacing w:line="560" w:lineRule="exact"/>
              <w:rPr>
                <w:rFonts w:ascii="仿宋" w:eastAsia="仿宋" w:hAnsi="仿宋" w:cs="宋体"/>
                <w:color w:val="000000"/>
                <w:kern w:val="0"/>
                <w:sz w:val="32"/>
                <w:szCs w:val="32"/>
              </w:rPr>
            </w:pPr>
            <w:r w:rsidRPr="003F1C25">
              <w:rPr>
                <w:rFonts w:ascii="仿宋" w:eastAsia="仿宋" w:hAnsi="仿宋" w:cs="宋体" w:hint="eastAsia"/>
                <w:color w:val="000000"/>
                <w:kern w:val="0"/>
                <w:sz w:val="32"/>
                <w:szCs w:val="32"/>
              </w:rPr>
              <w:t>8月25日</w:t>
            </w:r>
          </w:p>
        </w:tc>
        <w:tc>
          <w:tcPr>
            <w:tcW w:w="7972" w:type="dxa"/>
            <w:shd w:val="clear" w:color="auto" w:fill="auto"/>
            <w:noWrap/>
            <w:vAlign w:val="center"/>
          </w:tcPr>
          <w:p w:rsidR="007E08D6" w:rsidRPr="003F1C25" w:rsidRDefault="007E08D6" w:rsidP="003F1C25">
            <w:pPr>
              <w:widowControl/>
              <w:spacing w:line="560" w:lineRule="exact"/>
              <w:rPr>
                <w:rFonts w:ascii="仿宋" w:eastAsia="仿宋" w:hAnsi="仿宋" w:cs="宋体"/>
                <w:color w:val="000000"/>
                <w:kern w:val="0"/>
                <w:sz w:val="32"/>
                <w:szCs w:val="32"/>
              </w:rPr>
            </w:pPr>
            <w:r w:rsidRPr="003F1C25">
              <w:rPr>
                <w:rFonts w:ascii="仿宋" w:eastAsia="仿宋" w:hAnsi="仿宋" w:cs="宋体" w:hint="eastAsia"/>
                <w:color w:val="000000"/>
                <w:kern w:val="0"/>
                <w:sz w:val="32"/>
                <w:szCs w:val="32"/>
              </w:rPr>
              <w:t>公布2018年</w:t>
            </w:r>
            <w:r w:rsidRPr="003F1C25">
              <w:rPr>
                <w:rFonts w:ascii="仿宋" w:eastAsia="仿宋" w:hAnsi="仿宋" w:cs="宋体"/>
                <w:color w:val="000000"/>
                <w:kern w:val="0"/>
                <w:sz w:val="32"/>
                <w:szCs w:val="32"/>
              </w:rPr>
              <w:t>第</w:t>
            </w:r>
            <w:r w:rsidRPr="003F1C25">
              <w:rPr>
                <w:rFonts w:ascii="仿宋" w:eastAsia="仿宋" w:hAnsi="仿宋" w:cs="宋体" w:hint="eastAsia"/>
                <w:color w:val="000000"/>
                <w:kern w:val="0"/>
                <w:sz w:val="32"/>
                <w:szCs w:val="32"/>
              </w:rPr>
              <w:t>二</w:t>
            </w:r>
            <w:r w:rsidRPr="003F1C25">
              <w:rPr>
                <w:rFonts w:ascii="仿宋" w:eastAsia="仿宋" w:hAnsi="仿宋" w:cs="宋体"/>
                <w:color w:val="000000"/>
                <w:kern w:val="0"/>
                <w:sz w:val="32"/>
                <w:szCs w:val="32"/>
              </w:rPr>
              <w:t>期实习人员结业考试成绩并发放</w:t>
            </w:r>
            <w:r w:rsidRPr="003F1C25">
              <w:rPr>
                <w:rFonts w:ascii="仿宋" w:eastAsia="仿宋" w:hAnsi="仿宋" w:cs="宋体" w:hint="eastAsia"/>
                <w:color w:val="000000"/>
                <w:kern w:val="0"/>
                <w:sz w:val="32"/>
                <w:szCs w:val="32"/>
              </w:rPr>
              <w:t>结业</w:t>
            </w:r>
            <w:r w:rsidRPr="003F1C25">
              <w:rPr>
                <w:rFonts w:ascii="仿宋" w:eastAsia="仿宋" w:hAnsi="仿宋" w:cs="宋体"/>
                <w:color w:val="000000"/>
                <w:kern w:val="0"/>
                <w:sz w:val="32"/>
                <w:szCs w:val="32"/>
              </w:rPr>
              <w:t>证书</w:t>
            </w:r>
          </w:p>
        </w:tc>
      </w:tr>
      <w:tr w:rsidR="003F1C25" w:rsidRPr="003F1C25" w:rsidTr="004B6776">
        <w:trPr>
          <w:trHeight w:val="382"/>
          <w:jc w:val="center"/>
        </w:trPr>
        <w:tc>
          <w:tcPr>
            <w:tcW w:w="692" w:type="dxa"/>
            <w:shd w:val="clear" w:color="auto" w:fill="auto"/>
            <w:noWrap/>
            <w:vAlign w:val="center"/>
          </w:tcPr>
          <w:p w:rsidR="003F1C25" w:rsidRPr="003F1C25" w:rsidRDefault="00054789" w:rsidP="00054789">
            <w:pPr>
              <w:widowControl/>
              <w:spacing w:line="560" w:lineRule="exact"/>
              <w:jc w:val="center"/>
              <w:rPr>
                <w:rFonts w:ascii="仿宋" w:eastAsia="仿宋" w:hAnsi="仿宋" w:cs="宋体"/>
                <w:kern w:val="0"/>
                <w:sz w:val="32"/>
                <w:szCs w:val="32"/>
              </w:rPr>
            </w:pPr>
            <w:r>
              <w:rPr>
                <w:rFonts w:ascii="仿宋" w:eastAsia="仿宋" w:hAnsi="仿宋" w:cs="宋体" w:hint="eastAsia"/>
                <w:kern w:val="0"/>
                <w:sz w:val="32"/>
                <w:szCs w:val="32"/>
              </w:rPr>
              <w:t>2</w:t>
            </w:r>
            <w:r>
              <w:rPr>
                <w:rFonts w:ascii="仿宋" w:eastAsia="仿宋" w:hAnsi="仿宋" w:cs="宋体"/>
                <w:kern w:val="0"/>
                <w:sz w:val="32"/>
                <w:szCs w:val="32"/>
              </w:rPr>
              <w:t>9</w:t>
            </w:r>
          </w:p>
        </w:tc>
        <w:tc>
          <w:tcPr>
            <w:tcW w:w="2138" w:type="dxa"/>
            <w:shd w:val="clear" w:color="auto" w:fill="auto"/>
            <w:noWrap/>
            <w:vAlign w:val="center"/>
          </w:tcPr>
          <w:p w:rsidR="003F1C25" w:rsidRPr="003F1C25" w:rsidRDefault="003F1C25" w:rsidP="003F1C25">
            <w:pPr>
              <w:widowControl/>
              <w:spacing w:line="560" w:lineRule="exact"/>
              <w:rPr>
                <w:rFonts w:ascii="仿宋" w:eastAsia="仿宋" w:hAnsi="仿宋" w:cs="宋体" w:hint="eastAsia"/>
                <w:color w:val="000000"/>
                <w:kern w:val="0"/>
                <w:sz w:val="32"/>
                <w:szCs w:val="32"/>
              </w:rPr>
            </w:pPr>
            <w:r w:rsidRPr="003F1C25">
              <w:rPr>
                <w:rFonts w:ascii="仿宋" w:eastAsia="仿宋" w:hAnsi="仿宋" w:cs="宋体" w:hint="eastAsia"/>
                <w:color w:val="000000"/>
                <w:kern w:val="0"/>
                <w:sz w:val="32"/>
                <w:szCs w:val="32"/>
              </w:rPr>
              <w:t>8月2</w:t>
            </w:r>
            <w:r w:rsidRPr="003F1C25">
              <w:rPr>
                <w:rFonts w:ascii="仿宋" w:eastAsia="仿宋" w:hAnsi="仿宋" w:cs="宋体"/>
                <w:color w:val="000000"/>
                <w:kern w:val="0"/>
                <w:sz w:val="32"/>
                <w:szCs w:val="32"/>
              </w:rPr>
              <w:t>6日</w:t>
            </w:r>
          </w:p>
        </w:tc>
        <w:tc>
          <w:tcPr>
            <w:tcW w:w="7972" w:type="dxa"/>
            <w:shd w:val="clear" w:color="auto" w:fill="auto"/>
            <w:noWrap/>
            <w:vAlign w:val="center"/>
          </w:tcPr>
          <w:p w:rsidR="003F1C25" w:rsidRPr="003F1C25" w:rsidRDefault="003F1C25" w:rsidP="003F1C25">
            <w:pPr>
              <w:widowControl/>
              <w:spacing w:line="560" w:lineRule="exact"/>
              <w:rPr>
                <w:rFonts w:ascii="仿宋" w:eastAsia="仿宋" w:hAnsi="仿宋" w:cs="宋体" w:hint="eastAsia"/>
                <w:color w:val="000000"/>
                <w:kern w:val="0"/>
                <w:sz w:val="32"/>
                <w:szCs w:val="32"/>
              </w:rPr>
            </w:pPr>
            <w:r w:rsidRPr="003F1C25">
              <w:rPr>
                <w:rFonts w:ascii="仿宋" w:eastAsia="仿宋" w:hAnsi="仿宋" w:cs="宋体" w:hint="eastAsia"/>
                <w:color w:val="000000"/>
                <w:kern w:val="0"/>
                <w:sz w:val="32"/>
                <w:szCs w:val="32"/>
              </w:rPr>
              <w:t>协助培训委</w:t>
            </w:r>
            <w:proofErr w:type="gramStart"/>
            <w:r>
              <w:rPr>
                <w:rFonts w:ascii="仿宋" w:eastAsia="仿宋" w:hAnsi="仿宋" w:cs="宋体" w:hint="eastAsia"/>
                <w:color w:val="000000"/>
                <w:kern w:val="0"/>
                <w:sz w:val="32"/>
                <w:szCs w:val="32"/>
              </w:rPr>
              <w:t>开展</w:t>
            </w:r>
            <w:r w:rsidRPr="003F1C25">
              <w:rPr>
                <w:rFonts w:ascii="仿宋" w:eastAsia="仿宋" w:hAnsi="仿宋" w:cs="宋体" w:hint="eastAsia"/>
                <w:color w:val="000000"/>
                <w:kern w:val="0"/>
                <w:sz w:val="32"/>
                <w:szCs w:val="32"/>
              </w:rPr>
              <w:t>小律所</w:t>
            </w:r>
            <w:proofErr w:type="gramEnd"/>
            <w:r w:rsidRPr="003F1C25">
              <w:rPr>
                <w:rFonts w:ascii="仿宋" w:eastAsia="仿宋" w:hAnsi="仿宋" w:cs="宋体" w:hint="eastAsia"/>
                <w:color w:val="000000"/>
                <w:kern w:val="0"/>
                <w:sz w:val="32"/>
                <w:szCs w:val="32"/>
              </w:rPr>
              <w:t>主任研修班课程</w:t>
            </w:r>
          </w:p>
        </w:tc>
      </w:tr>
      <w:tr w:rsidR="007E08D6" w:rsidRPr="003F1C25" w:rsidTr="004B6776">
        <w:trPr>
          <w:trHeight w:val="382"/>
          <w:jc w:val="center"/>
        </w:trPr>
        <w:tc>
          <w:tcPr>
            <w:tcW w:w="692" w:type="dxa"/>
            <w:shd w:val="clear" w:color="auto" w:fill="auto"/>
            <w:noWrap/>
            <w:vAlign w:val="center"/>
          </w:tcPr>
          <w:p w:rsidR="007E08D6" w:rsidRPr="003F1C25" w:rsidRDefault="00054789" w:rsidP="00054789">
            <w:pPr>
              <w:widowControl/>
              <w:spacing w:line="560" w:lineRule="exact"/>
              <w:jc w:val="center"/>
              <w:rPr>
                <w:rFonts w:ascii="仿宋" w:eastAsia="仿宋" w:hAnsi="仿宋" w:cs="宋体"/>
                <w:kern w:val="0"/>
                <w:sz w:val="32"/>
                <w:szCs w:val="32"/>
              </w:rPr>
            </w:pPr>
            <w:r>
              <w:rPr>
                <w:rFonts w:ascii="仿宋" w:eastAsia="仿宋" w:hAnsi="仿宋" w:cs="宋体" w:hint="eastAsia"/>
                <w:kern w:val="0"/>
                <w:sz w:val="32"/>
                <w:szCs w:val="32"/>
              </w:rPr>
              <w:t>3</w:t>
            </w:r>
            <w:r>
              <w:rPr>
                <w:rFonts w:ascii="仿宋" w:eastAsia="仿宋" w:hAnsi="仿宋" w:cs="宋体"/>
                <w:kern w:val="0"/>
                <w:sz w:val="32"/>
                <w:szCs w:val="32"/>
              </w:rPr>
              <w:t>0</w:t>
            </w:r>
          </w:p>
        </w:tc>
        <w:tc>
          <w:tcPr>
            <w:tcW w:w="2138" w:type="dxa"/>
            <w:shd w:val="clear" w:color="auto" w:fill="auto"/>
            <w:noWrap/>
            <w:vAlign w:val="center"/>
          </w:tcPr>
          <w:p w:rsidR="007E08D6" w:rsidRPr="003F1C25" w:rsidRDefault="007E08D6" w:rsidP="003F1C25">
            <w:pPr>
              <w:widowControl/>
              <w:spacing w:line="560" w:lineRule="exact"/>
              <w:rPr>
                <w:rFonts w:ascii="仿宋" w:eastAsia="仿宋" w:hAnsi="仿宋" w:cs="宋体" w:hint="eastAsia"/>
                <w:color w:val="000000"/>
                <w:kern w:val="0"/>
                <w:sz w:val="32"/>
                <w:szCs w:val="32"/>
              </w:rPr>
            </w:pPr>
            <w:r w:rsidRPr="003F1C25">
              <w:rPr>
                <w:rFonts w:ascii="仿宋" w:eastAsia="仿宋" w:hAnsi="仿宋" w:cs="宋体" w:hint="eastAsia"/>
                <w:color w:val="000000"/>
                <w:kern w:val="0"/>
                <w:sz w:val="32"/>
                <w:szCs w:val="32"/>
              </w:rPr>
              <w:t>8月2</w:t>
            </w:r>
            <w:r w:rsidRPr="003F1C25">
              <w:rPr>
                <w:rFonts w:ascii="仿宋" w:eastAsia="仿宋" w:hAnsi="仿宋" w:cs="宋体"/>
                <w:color w:val="000000"/>
                <w:kern w:val="0"/>
                <w:sz w:val="32"/>
                <w:szCs w:val="32"/>
              </w:rPr>
              <w:t>7日</w:t>
            </w:r>
          </w:p>
        </w:tc>
        <w:tc>
          <w:tcPr>
            <w:tcW w:w="7972" w:type="dxa"/>
            <w:shd w:val="clear" w:color="auto" w:fill="auto"/>
            <w:noWrap/>
            <w:vAlign w:val="center"/>
          </w:tcPr>
          <w:p w:rsidR="007E08D6" w:rsidRPr="003F1C25" w:rsidRDefault="007E08D6" w:rsidP="003F1C25">
            <w:pPr>
              <w:widowControl/>
              <w:spacing w:line="560" w:lineRule="exact"/>
              <w:rPr>
                <w:rFonts w:ascii="仿宋" w:eastAsia="仿宋" w:hAnsi="仿宋" w:cs="宋体" w:hint="eastAsia"/>
                <w:color w:val="000000"/>
                <w:kern w:val="0"/>
                <w:sz w:val="32"/>
                <w:szCs w:val="32"/>
              </w:rPr>
            </w:pPr>
            <w:r w:rsidRPr="003F1C25">
              <w:rPr>
                <w:rFonts w:ascii="仿宋" w:eastAsia="仿宋" w:hAnsi="仿宋" w:hint="eastAsia"/>
                <w:sz w:val="32"/>
                <w:szCs w:val="32"/>
              </w:rPr>
              <w:t>整理投诉张邦荣案件，并报送至省司法厅</w:t>
            </w:r>
          </w:p>
        </w:tc>
      </w:tr>
      <w:tr w:rsidR="003F1C25" w:rsidRPr="003F1C25" w:rsidTr="004B6776">
        <w:trPr>
          <w:trHeight w:val="382"/>
          <w:jc w:val="center"/>
        </w:trPr>
        <w:tc>
          <w:tcPr>
            <w:tcW w:w="692" w:type="dxa"/>
            <w:shd w:val="clear" w:color="auto" w:fill="auto"/>
            <w:noWrap/>
            <w:vAlign w:val="center"/>
          </w:tcPr>
          <w:p w:rsidR="003F1C25" w:rsidRPr="003F1C25" w:rsidRDefault="00054789" w:rsidP="00054789">
            <w:pPr>
              <w:widowControl/>
              <w:spacing w:line="560" w:lineRule="exact"/>
              <w:jc w:val="center"/>
              <w:rPr>
                <w:rFonts w:ascii="仿宋" w:eastAsia="仿宋" w:hAnsi="仿宋"/>
                <w:sz w:val="32"/>
                <w:szCs w:val="32"/>
              </w:rPr>
            </w:pPr>
            <w:r>
              <w:rPr>
                <w:rFonts w:ascii="仿宋" w:eastAsia="仿宋" w:hAnsi="仿宋"/>
                <w:sz w:val="32"/>
                <w:szCs w:val="32"/>
              </w:rPr>
              <w:t>31</w:t>
            </w:r>
          </w:p>
        </w:tc>
        <w:tc>
          <w:tcPr>
            <w:tcW w:w="2138" w:type="dxa"/>
            <w:shd w:val="clear" w:color="auto" w:fill="auto"/>
            <w:noWrap/>
            <w:vAlign w:val="center"/>
          </w:tcPr>
          <w:p w:rsidR="003F1C25" w:rsidRPr="003F1C25" w:rsidRDefault="003F1C25" w:rsidP="003F1C25">
            <w:pPr>
              <w:spacing w:line="560" w:lineRule="exact"/>
              <w:rPr>
                <w:rFonts w:ascii="仿宋" w:eastAsia="仿宋" w:hAnsi="仿宋"/>
                <w:sz w:val="32"/>
                <w:szCs w:val="32"/>
              </w:rPr>
            </w:pPr>
            <w:r w:rsidRPr="003F1C25">
              <w:rPr>
                <w:rFonts w:ascii="仿宋" w:eastAsia="仿宋" w:hAnsi="仿宋" w:hint="eastAsia"/>
                <w:sz w:val="32"/>
                <w:szCs w:val="32"/>
              </w:rPr>
              <w:t>8月2</w:t>
            </w:r>
            <w:r w:rsidRPr="003F1C25">
              <w:rPr>
                <w:rFonts w:ascii="仿宋" w:eastAsia="仿宋" w:hAnsi="仿宋"/>
                <w:sz w:val="32"/>
                <w:szCs w:val="32"/>
              </w:rPr>
              <w:t>7-28</w:t>
            </w:r>
            <w:r w:rsidRPr="003F1C25">
              <w:rPr>
                <w:rFonts w:ascii="仿宋" w:eastAsia="仿宋" w:hAnsi="仿宋" w:hint="eastAsia"/>
                <w:sz w:val="32"/>
                <w:szCs w:val="32"/>
              </w:rPr>
              <w:t>日</w:t>
            </w:r>
          </w:p>
        </w:tc>
        <w:tc>
          <w:tcPr>
            <w:tcW w:w="7972" w:type="dxa"/>
            <w:shd w:val="clear" w:color="auto" w:fill="auto"/>
            <w:noWrap/>
            <w:vAlign w:val="center"/>
          </w:tcPr>
          <w:p w:rsidR="003F1C25" w:rsidRPr="003F1C25" w:rsidRDefault="003F1C25" w:rsidP="003F1C25">
            <w:pPr>
              <w:spacing w:line="560" w:lineRule="exact"/>
              <w:rPr>
                <w:rFonts w:ascii="仿宋" w:eastAsia="仿宋" w:hAnsi="仿宋"/>
                <w:sz w:val="32"/>
                <w:szCs w:val="32"/>
              </w:rPr>
            </w:pPr>
            <w:r w:rsidRPr="003F1C25">
              <w:rPr>
                <w:rFonts w:ascii="仿宋" w:eastAsia="仿宋" w:hAnsi="仿宋" w:hint="eastAsia"/>
                <w:sz w:val="32"/>
                <w:szCs w:val="32"/>
              </w:rPr>
              <w:t>配合创新委走访重庆律协及当地特色律所</w:t>
            </w:r>
          </w:p>
        </w:tc>
      </w:tr>
      <w:tr w:rsidR="003F1C25" w:rsidRPr="003F1C25" w:rsidTr="004B6776">
        <w:trPr>
          <w:trHeight w:val="382"/>
          <w:jc w:val="center"/>
        </w:trPr>
        <w:tc>
          <w:tcPr>
            <w:tcW w:w="692" w:type="dxa"/>
            <w:shd w:val="clear" w:color="auto" w:fill="auto"/>
            <w:noWrap/>
            <w:vAlign w:val="center"/>
          </w:tcPr>
          <w:p w:rsidR="003F1C25" w:rsidRPr="003F1C25" w:rsidRDefault="00054789" w:rsidP="00054789">
            <w:pPr>
              <w:widowControl/>
              <w:spacing w:line="560" w:lineRule="exact"/>
              <w:jc w:val="center"/>
              <w:rPr>
                <w:rFonts w:ascii="仿宋" w:eastAsia="仿宋" w:hAnsi="仿宋"/>
                <w:sz w:val="32"/>
                <w:szCs w:val="32"/>
              </w:rPr>
            </w:pPr>
            <w:r>
              <w:rPr>
                <w:rFonts w:ascii="仿宋" w:eastAsia="仿宋" w:hAnsi="仿宋" w:hint="eastAsia"/>
                <w:sz w:val="32"/>
                <w:szCs w:val="32"/>
              </w:rPr>
              <w:t>3</w:t>
            </w:r>
            <w:r>
              <w:rPr>
                <w:rFonts w:ascii="仿宋" w:eastAsia="仿宋" w:hAnsi="仿宋"/>
                <w:sz w:val="32"/>
                <w:szCs w:val="32"/>
              </w:rPr>
              <w:t>2</w:t>
            </w:r>
          </w:p>
        </w:tc>
        <w:tc>
          <w:tcPr>
            <w:tcW w:w="2138" w:type="dxa"/>
            <w:shd w:val="clear" w:color="auto" w:fill="auto"/>
            <w:noWrap/>
            <w:vAlign w:val="center"/>
          </w:tcPr>
          <w:p w:rsidR="003F1C25" w:rsidRPr="003F1C25" w:rsidRDefault="003F1C25" w:rsidP="003F1C25">
            <w:pPr>
              <w:widowControl/>
              <w:spacing w:line="560" w:lineRule="exact"/>
              <w:rPr>
                <w:rFonts w:ascii="仿宋" w:eastAsia="仿宋" w:hAnsi="仿宋" w:cs="宋体"/>
                <w:color w:val="000000"/>
                <w:kern w:val="0"/>
                <w:sz w:val="32"/>
                <w:szCs w:val="32"/>
              </w:rPr>
            </w:pPr>
            <w:r w:rsidRPr="003F1C25">
              <w:rPr>
                <w:rFonts w:ascii="仿宋" w:eastAsia="仿宋" w:hAnsi="仿宋" w:cs="宋体"/>
                <w:color w:val="000000"/>
                <w:kern w:val="0"/>
                <w:sz w:val="32"/>
                <w:szCs w:val="32"/>
              </w:rPr>
              <w:t>8月29日</w:t>
            </w:r>
          </w:p>
        </w:tc>
        <w:tc>
          <w:tcPr>
            <w:tcW w:w="7972" w:type="dxa"/>
            <w:shd w:val="clear" w:color="auto" w:fill="auto"/>
            <w:noWrap/>
            <w:vAlign w:val="center"/>
          </w:tcPr>
          <w:p w:rsidR="003F1C25" w:rsidRPr="003F1C25" w:rsidRDefault="003F1C25" w:rsidP="003F1C25">
            <w:pPr>
              <w:widowControl/>
              <w:spacing w:line="560" w:lineRule="exact"/>
              <w:rPr>
                <w:rFonts w:ascii="仿宋" w:eastAsia="仿宋" w:hAnsi="仿宋" w:cs="宋体"/>
                <w:color w:val="000000"/>
                <w:kern w:val="0"/>
                <w:sz w:val="32"/>
                <w:szCs w:val="32"/>
              </w:rPr>
            </w:pPr>
            <w:r w:rsidRPr="003F1C25">
              <w:rPr>
                <w:rFonts w:ascii="仿宋" w:eastAsia="仿宋" w:hAnsi="仿宋" w:cs="宋体" w:hint="eastAsia"/>
                <w:color w:val="000000"/>
                <w:kern w:val="0"/>
                <w:sz w:val="32"/>
                <w:szCs w:val="32"/>
              </w:rPr>
              <w:t>协助风险委“股权激励法律风险管理案例分享与实务交流”研讨会</w:t>
            </w:r>
          </w:p>
        </w:tc>
      </w:tr>
      <w:tr w:rsidR="003F1C25" w:rsidRPr="003F1C25" w:rsidTr="004B6776">
        <w:trPr>
          <w:trHeight w:val="382"/>
          <w:jc w:val="center"/>
        </w:trPr>
        <w:tc>
          <w:tcPr>
            <w:tcW w:w="692" w:type="dxa"/>
            <w:shd w:val="clear" w:color="auto" w:fill="auto"/>
            <w:noWrap/>
            <w:vAlign w:val="center"/>
          </w:tcPr>
          <w:p w:rsidR="003F1C25" w:rsidRPr="003F1C25" w:rsidRDefault="00054789" w:rsidP="00054789">
            <w:pPr>
              <w:widowControl/>
              <w:spacing w:line="560" w:lineRule="exact"/>
              <w:jc w:val="center"/>
              <w:rPr>
                <w:rFonts w:ascii="仿宋" w:eastAsia="仿宋" w:hAnsi="仿宋" w:cs="宋体"/>
                <w:kern w:val="0"/>
                <w:sz w:val="32"/>
                <w:szCs w:val="32"/>
              </w:rPr>
            </w:pPr>
            <w:r>
              <w:rPr>
                <w:rFonts w:ascii="仿宋" w:eastAsia="仿宋" w:hAnsi="仿宋" w:cs="宋体" w:hint="eastAsia"/>
                <w:kern w:val="0"/>
                <w:sz w:val="32"/>
                <w:szCs w:val="32"/>
              </w:rPr>
              <w:t>3</w:t>
            </w:r>
            <w:r>
              <w:rPr>
                <w:rFonts w:ascii="仿宋" w:eastAsia="仿宋" w:hAnsi="仿宋" w:cs="宋体"/>
                <w:kern w:val="0"/>
                <w:sz w:val="32"/>
                <w:szCs w:val="32"/>
              </w:rPr>
              <w:t>3</w:t>
            </w:r>
          </w:p>
        </w:tc>
        <w:tc>
          <w:tcPr>
            <w:tcW w:w="2138" w:type="dxa"/>
            <w:shd w:val="clear" w:color="auto" w:fill="auto"/>
            <w:noWrap/>
            <w:vAlign w:val="center"/>
          </w:tcPr>
          <w:p w:rsidR="003F1C25" w:rsidRPr="003F1C25" w:rsidRDefault="003F1C25" w:rsidP="003F1C25">
            <w:pPr>
              <w:widowControl/>
              <w:spacing w:line="560" w:lineRule="exact"/>
              <w:rPr>
                <w:rFonts w:ascii="仿宋" w:eastAsia="仿宋" w:hAnsi="仿宋" w:cs="宋体" w:hint="eastAsia"/>
                <w:color w:val="000000"/>
                <w:kern w:val="0"/>
                <w:sz w:val="32"/>
                <w:szCs w:val="32"/>
              </w:rPr>
            </w:pPr>
            <w:r w:rsidRPr="003F1C25">
              <w:rPr>
                <w:rFonts w:ascii="仿宋" w:eastAsia="仿宋" w:hAnsi="仿宋" w:cs="宋体" w:hint="eastAsia"/>
                <w:color w:val="000000"/>
                <w:kern w:val="0"/>
                <w:sz w:val="32"/>
                <w:szCs w:val="32"/>
              </w:rPr>
              <w:t>8月2</w:t>
            </w:r>
            <w:r w:rsidRPr="003F1C25">
              <w:rPr>
                <w:rFonts w:ascii="仿宋" w:eastAsia="仿宋" w:hAnsi="仿宋" w:cs="宋体"/>
                <w:color w:val="000000"/>
                <w:kern w:val="0"/>
                <w:sz w:val="32"/>
                <w:szCs w:val="32"/>
              </w:rPr>
              <w:t>8日</w:t>
            </w:r>
          </w:p>
        </w:tc>
        <w:tc>
          <w:tcPr>
            <w:tcW w:w="7972" w:type="dxa"/>
            <w:shd w:val="clear" w:color="auto" w:fill="auto"/>
            <w:noWrap/>
            <w:vAlign w:val="center"/>
          </w:tcPr>
          <w:p w:rsidR="003F1C25" w:rsidRPr="003F1C25" w:rsidRDefault="003F1C25" w:rsidP="003F1C25">
            <w:pPr>
              <w:widowControl/>
              <w:spacing w:line="560" w:lineRule="exact"/>
              <w:rPr>
                <w:rFonts w:ascii="仿宋" w:eastAsia="仿宋" w:hAnsi="仿宋" w:hint="eastAsia"/>
                <w:sz w:val="32"/>
                <w:szCs w:val="32"/>
              </w:rPr>
            </w:pPr>
            <w:r w:rsidRPr="003F1C25">
              <w:rPr>
                <w:rFonts w:ascii="仿宋" w:eastAsia="仿宋" w:hAnsi="仿宋" w:hint="eastAsia"/>
                <w:sz w:val="32"/>
                <w:szCs w:val="32"/>
              </w:rPr>
              <w:t>上线试运行投诉</w:t>
            </w:r>
            <w:r w:rsidRPr="003F1C25">
              <w:rPr>
                <w:rFonts w:ascii="仿宋" w:eastAsia="仿宋" w:hAnsi="仿宋" w:hint="eastAsia"/>
                <w:sz w:val="32"/>
                <w:szCs w:val="32"/>
              </w:rPr>
              <w:t>案件查处系统</w:t>
            </w:r>
          </w:p>
        </w:tc>
      </w:tr>
      <w:tr w:rsidR="003F1C25" w:rsidRPr="003F1C25" w:rsidTr="004B6776">
        <w:trPr>
          <w:trHeight w:val="382"/>
          <w:jc w:val="center"/>
        </w:trPr>
        <w:tc>
          <w:tcPr>
            <w:tcW w:w="692" w:type="dxa"/>
            <w:shd w:val="clear" w:color="auto" w:fill="auto"/>
            <w:noWrap/>
            <w:vAlign w:val="center"/>
          </w:tcPr>
          <w:p w:rsidR="003F1C25" w:rsidRPr="003F1C25" w:rsidRDefault="00054789" w:rsidP="00054789">
            <w:pPr>
              <w:widowControl/>
              <w:spacing w:line="560" w:lineRule="exact"/>
              <w:jc w:val="center"/>
              <w:rPr>
                <w:rFonts w:ascii="仿宋" w:eastAsia="仿宋" w:hAnsi="仿宋" w:cs="宋体"/>
                <w:kern w:val="0"/>
                <w:sz w:val="32"/>
                <w:szCs w:val="32"/>
              </w:rPr>
            </w:pPr>
            <w:r>
              <w:rPr>
                <w:rFonts w:ascii="仿宋" w:eastAsia="仿宋" w:hAnsi="仿宋" w:cs="宋体" w:hint="eastAsia"/>
                <w:kern w:val="0"/>
                <w:sz w:val="32"/>
                <w:szCs w:val="32"/>
              </w:rPr>
              <w:t>3</w:t>
            </w:r>
            <w:r>
              <w:rPr>
                <w:rFonts w:ascii="仿宋" w:eastAsia="仿宋" w:hAnsi="仿宋" w:cs="宋体"/>
                <w:kern w:val="0"/>
                <w:sz w:val="32"/>
                <w:szCs w:val="32"/>
              </w:rPr>
              <w:t>4</w:t>
            </w:r>
          </w:p>
        </w:tc>
        <w:tc>
          <w:tcPr>
            <w:tcW w:w="2138" w:type="dxa"/>
            <w:shd w:val="clear" w:color="auto" w:fill="auto"/>
            <w:noWrap/>
            <w:vAlign w:val="center"/>
          </w:tcPr>
          <w:p w:rsidR="003F1C25" w:rsidRPr="003F1C25" w:rsidRDefault="003F1C25" w:rsidP="003F1C25">
            <w:pPr>
              <w:widowControl/>
              <w:spacing w:line="560" w:lineRule="exact"/>
              <w:rPr>
                <w:rFonts w:ascii="仿宋" w:eastAsia="仿宋" w:hAnsi="仿宋" w:cs="宋体"/>
                <w:kern w:val="0"/>
                <w:sz w:val="32"/>
                <w:szCs w:val="32"/>
              </w:rPr>
            </w:pPr>
            <w:r w:rsidRPr="003F1C25">
              <w:rPr>
                <w:rFonts w:ascii="仿宋" w:eastAsia="仿宋" w:hAnsi="仿宋" w:cs="宋体" w:hint="eastAsia"/>
                <w:kern w:val="0"/>
                <w:sz w:val="32"/>
                <w:szCs w:val="32"/>
              </w:rPr>
              <w:t>8月3</w:t>
            </w:r>
            <w:r w:rsidRPr="003F1C25">
              <w:rPr>
                <w:rFonts w:ascii="仿宋" w:eastAsia="仿宋" w:hAnsi="仿宋" w:cs="宋体"/>
                <w:kern w:val="0"/>
                <w:sz w:val="32"/>
                <w:szCs w:val="32"/>
              </w:rPr>
              <w:t>0日</w:t>
            </w:r>
          </w:p>
        </w:tc>
        <w:tc>
          <w:tcPr>
            <w:tcW w:w="7972" w:type="dxa"/>
            <w:shd w:val="clear" w:color="auto" w:fill="auto"/>
            <w:noWrap/>
            <w:vAlign w:val="center"/>
          </w:tcPr>
          <w:p w:rsidR="003F1C25" w:rsidRPr="003F1C25" w:rsidRDefault="003F1C25" w:rsidP="003F1C25">
            <w:pPr>
              <w:spacing w:line="560" w:lineRule="exact"/>
              <w:rPr>
                <w:rFonts w:ascii="仿宋" w:eastAsia="仿宋" w:hAnsi="仿宋" w:cs="宋体"/>
                <w:kern w:val="0"/>
                <w:sz w:val="32"/>
                <w:szCs w:val="32"/>
              </w:rPr>
            </w:pPr>
            <w:r w:rsidRPr="003F1C25">
              <w:rPr>
                <w:rFonts w:ascii="仿宋" w:eastAsia="仿宋" w:hAnsi="仿宋" w:cs="宋体" w:hint="eastAsia"/>
                <w:kern w:val="0"/>
                <w:sz w:val="32"/>
                <w:szCs w:val="32"/>
              </w:rPr>
              <w:t>1</w:t>
            </w:r>
            <w:r w:rsidRPr="003F1C25">
              <w:rPr>
                <w:rFonts w:ascii="仿宋" w:eastAsia="仿宋" w:hAnsi="仿宋" w:cs="宋体"/>
                <w:kern w:val="0"/>
                <w:sz w:val="32"/>
                <w:szCs w:val="32"/>
              </w:rPr>
              <w:t>.完成第</w:t>
            </w:r>
            <w:r w:rsidRPr="003F1C25">
              <w:rPr>
                <w:rFonts w:ascii="仿宋" w:eastAsia="仿宋" w:hAnsi="仿宋" w:cs="宋体" w:hint="eastAsia"/>
                <w:kern w:val="0"/>
                <w:sz w:val="32"/>
                <w:szCs w:val="32"/>
              </w:rPr>
              <w:t>1</w:t>
            </w:r>
            <w:r w:rsidRPr="003F1C25">
              <w:rPr>
                <w:rFonts w:ascii="仿宋" w:eastAsia="仿宋" w:hAnsi="仿宋" w:cs="宋体"/>
                <w:kern w:val="0"/>
                <w:sz w:val="32"/>
                <w:szCs w:val="32"/>
              </w:rPr>
              <w:t>8次会长办公会会务工作</w:t>
            </w:r>
            <w:r w:rsidRPr="003F1C25">
              <w:rPr>
                <w:rFonts w:ascii="仿宋" w:eastAsia="仿宋" w:hAnsi="仿宋" w:cs="宋体" w:hint="eastAsia"/>
                <w:kern w:val="0"/>
                <w:sz w:val="32"/>
                <w:szCs w:val="32"/>
              </w:rPr>
              <w:t>；</w:t>
            </w:r>
          </w:p>
          <w:p w:rsidR="003F1C25" w:rsidRPr="003F1C25" w:rsidRDefault="003F1C25" w:rsidP="003F1C25">
            <w:pPr>
              <w:spacing w:line="560" w:lineRule="exact"/>
              <w:rPr>
                <w:rFonts w:ascii="仿宋" w:eastAsia="仿宋" w:hAnsi="仿宋"/>
                <w:sz w:val="32"/>
                <w:szCs w:val="32"/>
              </w:rPr>
            </w:pPr>
            <w:r w:rsidRPr="003F1C25">
              <w:rPr>
                <w:rFonts w:ascii="仿宋" w:eastAsia="仿宋" w:hAnsi="仿宋" w:cs="宋体" w:hint="eastAsia"/>
                <w:kern w:val="0"/>
                <w:sz w:val="32"/>
                <w:szCs w:val="32"/>
              </w:rPr>
              <w:t>2</w:t>
            </w:r>
            <w:r w:rsidRPr="003F1C25">
              <w:rPr>
                <w:rFonts w:ascii="仿宋" w:eastAsia="仿宋" w:hAnsi="仿宋" w:cs="宋体"/>
                <w:kern w:val="0"/>
                <w:sz w:val="32"/>
                <w:szCs w:val="32"/>
              </w:rPr>
              <w:t>.</w:t>
            </w:r>
            <w:r w:rsidRPr="003F1C25">
              <w:rPr>
                <w:rFonts w:ascii="仿宋" w:eastAsia="仿宋" w:hAnsi="仿宋" w:hint="eastAsia"/>
                <w:sz w:val="32"/>
                <w:szCs w:val="32"/>
              </w:rPr>
              <w:t>召开装修工程评标会议；</w:t>
            </w:r>
          </w:p>
          <w:p w:rsidR="003F1C25" w:rsidRPr="003F1C25" w:rsidRDefault="003F1C25" w:rsidP="003F1C25">
            <w:pPr>
              <w:spacing w:line="560" w:lineRule="exact"/>
              <w:rPr>
                <w:rFonts w:ascii="仿宋" w:eastAsia="仿宋" w:hAnsi="仿宋"/>
                <w:sz w:val="32"/>
                <w:szCs w:val="32"/>
              </w:rPr>
            </w:pPr>
            <w:r w:rsidRPr="003F1C25">
              <w:rPr>
                <w:rFonts w:ascii="仿宋" w:eastAsia="仿宋" w:hAnsi="仿宋"/>
                <w:sz w:val="32"/>
                <w:szCs w:val="32"/>
              </w:rPr>
              <w:t>3.</w:t>
            </w:r>
            <w:r w:rsidRPr="003F1C25">
              <w:rPr>
                <w:rFonts w:ascii="仿宋" w:eastAsia="仿宋" w:hAnsi="仿宋" w:hint="eastAsia"/>
                <w:sz w:val="32"/>
                <w:szCs w:val="32"/>
              </w:rPr>
              <w:t>到各银行了解商业贷款相关事宜工作；</w:t>
            </w:r>
          </w:p>
          <w:p w:rsidR="003F1C25" w:rsidRPr="003F1C25" w:rsidRDefault="003F1C25" w:rsidP="003F1C25">
            <w:pPr>
              <w:spacing w:line="560" w:lineRule="exact"/>
              <w:rPr>
                <w:rFonts w:ascii="仿宋" w:eastAsia="仿宋" w:hAnsi="仿宋" w:cs="宋体" w:hint="eastAsia"/>
                <w:kern w:val="0"/>
                <w:sz w:val="32"/>
                <w:szCs w:val="32"/>
              </w:rPr>
            </w:pPr>
            <w:r w:rsidRPr="003F1C25">
              <w:rPr>
                <w:rFonts w:ascii="仿宋" w:eastAsia="仿宋" w:hAnsi="仿宋" w:hint="eastAsia"/>
                <w:sz w:val="32"/>
                <w:szCs w:val="32"/>
              </w:rPr>
              <w:t>4</w:t>
            </w:r>
            <w:r w:rsidRPr="003F1C25">
              <w:rPr>
                <w:rFonts w:ascii="仿宋" w:eastAsia="仿宋" w:hAnsi="仿宋"/>
                <w:sz w:val="32"/>
                <w:szCs w:val="32"/>
              </w:rPr>
              <w:t>.</w:t>
            </w:r>
            <w:r w:rsidRPr="003F1C25">
              <w:rPr>
                <w:rFonts w:ascii="仿宋" w:eastAsia="仿宋" w:hAnsi="仿宋" w:cs="宋体" w:hint="eastAsia"/>
                <w:color w:val="000000"/>
                <w:kern w:val="0"/>
                <w:sz w:val="32"/>
                <w:szCs w:val="32"/>
              </w:rPr>
              <w:t>协助公司委“公司股权让与担保相关法律问题暨典型案例探析”研讨会</w:t>
            </w:r>
            <w:r>
              <w:rPr>
                <w:rFonts w:ascii="仿宋" w:eastAsia="仿宋" w:hAnsi="仿宋" w:cs="宋体" w:hint="eastAsia"/>
                <w:color w:val="000000"/>
                <w:kern w:val="0"/>
                <w:sz w:val="32"/>
                <w:szCs w:val="32"/>
              </w:rPr>
              <w:t>。</w:t>
            </w:r>
          </w:p>
        </w:tc>
      </w:tr>
      <w:tr w:rsidR="003F1C25" w:rsidRPr="003F1C25" w:rsidTr="004B6776">
        <w:trPr>
          <w:trHeight w:val="382"/>
          <w:jc w:val="center"/>
        </w:trPr>
        <w:tc>
          <w:tcPr>
            <w:tcW w:w="692" w:type="dxa"/>
            <w:shd w:val="clear" w:color="auto" w:fill="auto"/>
            <w:noWrap/>
            <w:vAlign w:val="center"/>
          </w:tcPr>
          <w:p w:rsidR="003F1C25" w:rsidRPr="003F1C25" w:rsidRDefault="00054789" w:rsidP="00054789">
            <w:pPr>
              <w:widowControl/>
              <w:spacing w:line="560" w:lineRule="exact"/>
              <w:jc w:val="center"/>
              <w:rPr>
                <w:rFonts w:ascii="仿宋" w:eastAsia="仿宋" w:hAnsi="仿宋" w:cs="宋体"/>
                <w:kern w:val="0"/>
                <w:sz w:val="32"/>
                <w:szCs w:val="32"/>
              </w:rPr>
            </w:pPr>
            <w:r>
              <w:rPr>
                <w:rFonts w:ascii="仿宋" w:eastAsia="仿宋" w:hAnsi="仿宋" w:cs="宋体" w:hint="eastAsia"/>
                <w:kern w:val="0"/>
                <w:sz w:val="32"/>
                <w:szCs w:val="32"/>
              </w:rPr>
              <w:t>3</w:t>
            </w:r>
            <w:r>
              <w:rPr>
                <w:rFonts w:ascii="仿宋" w:eastAsia="仿宋" w:hAnsi="仿宋" w:cs="宋体"/>
                <w:kern w:val="0"/>
                <w:sz w:val="32"/>
                <w:szCs w:val="32"/>
              </w:rPr>
              <w:t>5</w:t>
            </w:r>
          </w:p>
        </w:tc>
        <w:tc>
          <w:tcPr>
            <w:tcW w:w="2138" w:type="dxa"/>
            <w:shd w:val="clear" w:color="auto" w:fill="auto"/>
            <w:noWrap/>
            <w:vAlign w:val="center"/>
          </w:tcPr>
          <w:p w:rsidR="003F1C25" w:rsidRPr="003F1C25" w:rsidRDefault="003F1C25" w:rsidP="003F1C25">
            <w:pPr>
              <w:widowControl/>
              <w:spacing w:line="560" w:lineRule="exact"/>
              <w:rPr>
                <w:rFonts w:ascii="仿宋" w:eastAsia="仿宋" w:hAnsi="仿宋" w:cs="宋体"/>
                <w:color w:val="000000"/>
                <w:kern w:val="0"/>
                <w:sz w:val="32"/>
                <w:szCs w:val="32"/>
              </w:rPr>
            </w:pPr>
            <w:r w:rsidRPr="003F1C25">
              <w:rPr>
                <w:rFonts w:ascii="仿宋" w:eastAsia="仿宋" w:hAnsi="仿宋" w:cs="宋体"/>
                <w:color w:val="000000"/>
                <w:kern w:val="0"/>
                <w:sz w:val="32"/>
                <w:szCs w:val="32"/>
              </w:rPr>
              <w:t>8</w:t>
            </w:r>
            <w:r w:rsidRPr="003F1C25">
              <w:rPr>
                <w:rFonts w:ascii="仿宋" w:eastAsia="仿宋" w:hAnsi="仿宋" w:cs="宋体" w:hint="eastAsia"/>
                <w:color w:val="000000"/>
                <w:kern w:val="0"/>
                <w:sz w:val="32"/>
                <w:szCs w:val="32"/>
              </w:rPr>
              <w:t>月31日</w:t>
            </w:r>
          </w:p>
        </w:tc>
        <w:tc>
          <w:tcPr>
            <w:tcW w:w="7972" w:type="dxa"/>
            <w:shd w:val="clear" w:color="auto" w:fill="auto"/>
            <w:noWrap/>
            <w:vAlign w:val="center"/>
          </w:tcPr>
          <w:p w:rsidR="003F1C25" w:rsidRPr="003F1C25" w:rsidRDefault="003F1C25" w:rsidP="003F1C25">
            <w:pPr>
              <w:widowControl/>
              <w:spacing w:line="560" w:lineRule="exact"/>
              <w:ind w:left="160" w:hangingChars="50" w:hanging="160"/>
              <w:rPr>
                <w:rFonts w:ascii="仿宋" w:eastAsia="仿宋" w:hAnsi="仿宋" w:cs="宋体"/>
                <w:color w:val="000000"/>
                <w:kern w:val="0"/>
                <w:sz w:val="32"/>
                <w:szCs w:val="32"/>
              </w:rPr>
            </w:pPr>
            <w:r w:rsidRPr="003F1C25">
              <w:rPr>
                <w:rFonts w:ascii="仿宋" w:eastAsia="仿宋" w:hAnsi="仿宋" w:cs="宋体" w:hint="eastAsia"/>
                <w:color w:val="000000"/>
                <w:kern w:val="0"/>
                <w:sz w:val="32"/>
                <w:szCs w:val="32"/>
              </w:rPr>
              <w:t>1</w:t>
            </w:r>
            <w:r w:rsidRPr="003F1C25">
              <w:rPr>
                <w:rFonts w:ascii="仿宋" w:eastAsia="仿宋" w:hAnsi="仿宋" w:cs="宋体"/>
                <w:color w:val="000000"/>
                <w:kern w:val="0"/>
                <w:sz w:val="32"/>
                <w:szCs w:val="32"/>
              </w:rPr>
              <w:t>.</w:t>
            </w:r>
            <w:r w:rsidRPr="003F1C25">
              <w:rPr>
                <w:rFonts w:ascii="仿宋" w:eastAsia="仿宋" w:hAnsi="仿宋" w:cs="宋体" w:hint="eastAsia"/>
                <w:color w:val="000000"/>
                <w:kern w:val="0"/>
                <w:sz w:val="32"/>
                <w:szCs w:val="32"/>
              </w:rPr>
              <w:t>完成</w:t>
            </w:r>
            <w:proofErr w:type="gramStart"/>
            <w:r w:rsidRPr="003F1C25">
              <w:rPr>
                <w:rFonts w:ascii="仿宋" w:eastAsia="仿宋" w:hAnsi="仿宋" w:cs="宋体" w:hint="eastAsia"/>
                <w:color w:val="000000"/>
                <w:kern w:val="0"/>
                <w:sz w:val="32"/>
                <w:szCs w:val="32"/>
              </w:rPr>
              <w:t>月</w:t>
            </w:r>
            <w:r w:rsidRPr="003F1C25">
              <w:rPr>
                <w:rFonts w:ascii="仿宋" w:eastAsia="仿宋" w:hAnsi="仿宋" w:cs="宋体"/>
                <w:color w:val="000000"/>
                <w:kern w:val="0"/>
                <w:sz w:val="32"/>
                <w:szCs w:val="32"/>
              </w:rPr>
              <w:t>数据</w:t>
            </w:r>
            <w:proofErr w:type="gramEnd"/>
            <w:r w:rsidRPr="003F1C25">
              <w:rPr>
                <w:rFonts w:ascii="仿宋" w:eastAsia="仿宋" w:hAnsi="仿宋" w:cs="宋体"/>
                <w:color w:val="000000"/>
                <w:kern w:val="0"/>
                <w:sz w:val="32"/>
                <w:szCs w:val="32"/>
              </w:rPr>
              <w:t>报表及其他业务数据统计工作</w:t>
            </w:r>
            <w:r w:rsidRPr="003F1C25">
              <w:rPr>
                <w:rFonts w:ascii="仿宋" w:eastAsia="仿宋" w:hAnsi="仿宋" w:cs="宋体" w:hint="eastAsia"/>
                <w:color w:val="000000"/>
                <w:kern w:val="0"/>
                <w:sz w:val="32"/>
                <w:szCs w:val="32"/>
              </w:rPr>
              <w:t>；</w:t>
            </w:r>
          </w:p>
          <w:p w:rsidR="003F1C25" w:rsidRPr="003F1C25" w:rsidRDefault="003F1C25" w:rsidP="003F1C25">
            <w:pPr>
              <w:widowControl/>
              <w:spacing w:line="560" w:lineRule="exact"/>
              <w:ind w:left="160" w:hangingChars="50" w:hanging="160"/>
              <w:rPr>
                <w:rFonts w:ascii="仿宋" w:eastAsia="仿宋" w:hAnsi="仿宋" w:cs="宋体" w:hint="eastAsia"/>
                <w:color w:val="000000"/>
                <w:kern w:val="0"/>
                <w:sz w:val="32"/>
                <w:szCs w:val="32"/>
              </w:rPr>
            </w:pPr>
            <w:r w:rsidRPr="003F1C25">
              <w:rPr>
                <w:rFonts w:ascii="仿宋" w:eastAsia="仿宋" w:hAnsi="仿宋" w:cs="宋体" w:hint="eastAsia"/>
                <w:color w:val="000000"/>
                <w:kern w:val="0"/>
                <w:sz w:val="32"/>
                <w:szCs w:val="32"/>
              </w:rPr>
              <w:t>2</w:t>
            </w:r>
            <w:r w:rsidRPr="003F1C25">
              <w:rPr>
                <w:rFonts w:ascii="仿宋" w:eastAsia="仿宋" w:hAnsi="仿宋" w:cs="宋体"/>
                <w:color w:val="000000"/>
                <w:kern w:val="0"/>
                <w:sz w:val="32"/>
                <w:szCs w:val="32"/>
              </w:rPr>
              <w:t>.</w:t>
            </w:r>
            <w:proofErr w:type="gramStart"/>
            <w:r w:rsidRPr="003F1C25">
              <w:rPr>
                <w:rFonts w:ascii="仿宋" w:eastAsia="仿宋" w:hAnsi="仿宋" w:cs="宋体" w:hint="eastAsia"/>
                <w:color w:val="000000"/>
                <w:kern w:val="0"/>
                <w:sz w:val="32"/>
                <w:szCs w:val="32"/>
              </w:rPr>
              <w:t>协助商辩委</w:t>
            </w:r>
            <w:proofErr w:type="gramEnd"/>
            <w:r w:rsidRPr="003F1C25">
              <w:rPr>
                <w:rFonts w:ascii="仿宋" w:eastAsia="仿宋" w:hAnsi="仿宋" w:cs="宋体" w:hint="eastAsia"/>
                <w:color w:val="000000"/>
                <w:kern w:val="0"/>
                <w:sz w:val="32"/>
                <w:szCs w:val="32"/>
              </w:rPr>
              <w:t>“电信诈骗犯罪辩护”</w:t>
            </w:r>
            <w:r w:rsidRPr="003F1C25">
              <w:rPr>
                <w:rFonts w:ascii="仿宋" w:eastAsia="仿宋" w:hAnsi="仿宋" w:cs="宋体"/>
                <w:color w:val="000000"/>
                <w:kern w:val="0"/>
                <w:sz w:val="32"/>
                <w:szCs w:val="32"/>
              </w:rPr>
              <w:t>专题研讨会</w:t>
            </w:r>
            <w:r w:rsidRPr="003F1C25">
              <w:rPr>
                <w:rFonts w:ascii="仿宋" w:eastAsia="仿宋" w:hAnsi="仿宋" w:cs="宋体" w:hint="eastAsia"/>
                <w:color w:val="000000"/>
                <w:kern w:val="0"/>
                <w:sz w:val="32"/>
                <w:szCs w:val="32"/>
              </w:rPr>
              <w:t>；</w:t>
            </w:r>
          </w:p>
          <w:p w:rsidR="003F1C25" w:rsidRPr="003F1C25" w:rsidRDefault="003F1C25" w:rsidP="003F1C25">
            <w:pPr>
              <w:adjustRightInd w:val="0"/>
              <w:snapToGrid w:val="0"/>
              <w:spacing w:line="560" w:lineRule="exact"/>
              <w:rPr>
                <w:rFonts w:ascii="仿宋" w:eastAsia="仿宋" w:hAnsi="仿宋" w:hint="eastAsia"/>
                <w:sz w:val="32"/>
                <w:szCs w:val="32"/>
              </w:rPr>
            </w:pPr>
            <w:r w:rsidRPr="003F1C25">
              <w:rPr>
                <w:rFonts w:ascii="仿宋" w:eastAsia="仿宋" w:hAnsi="仿宋" w:cs="宋体"/>
                <w:color w:val="000000"/>
                <w:kern w:val="0"/>
                <w:sz w:val="32"/>
                <w:szCs w:val="32"/>
              </w:rPr>
              <w:t>3.</w:t>
            </w:r>
            <w:r w:rsidRPr="003F1C25">
              <w:rPr>
                <w:rFonts w:ascii="仿宋" w:eastAsia="仿宋" w:hAnsi="仿宋" w:hint="eastAsia"/>
                <w:sz w:val="32"/>
                <w:szCs w:val="32"/>
              </w:rPr>
              <w:t>草拟</w:t>
            </w:r>
            <w:r w:rsidRPr="003F1C25">
              <w:rPr>
                <w:rFonts w:ascii="仿宋" w:eastAsia="仿宋" w:hAnsi="仿宋" w:hint="eastAsia"/>
                <w:sz w:val="32"/>
                <w:szCs w:val="32"/>
              </w:rPr>
              <w:t>《关于拨付“赴西藏等地慰问我市“1+1”法律援助志愿律师”项目经费的请示》《关于申请“‘魅力合纵’——粤港澳大湾区女律师发展论坛”经费的请示》《关于拨付</w:t>
            </w:r>
            <w:r w:rsidRPr="003F1C25">
              <w:rPr>
                <w:rFonts w:ascii="仿宋" w:eastAsia="仿宋" w:hAnsi="仿宋" w:hint="eastAsia"/>
                <w:sz w:val="32"/>
                <w:szCs w:val="32"/>
              </w:rPr>
              <w:t>“粤港澳大湾区发展机遇下——深圳律师行业发展论坛”经费的请示》</w:t>
            </w:r>
            <w:r>
              <w:rPr>
                <w:rFonts w:ascii="仿宋" w:eastAsia="仿宋" w:hAnsi="仿宋" w:hint="eastAsia"/>
                <w:sz w:val="32"/>
                <w:szCs w:val="32"/>
              </w:rPr>
              <w:t>。</w:t>
            </w:r>
          </w:p>
        </w:tc>
      </w:tr>
      <w:tr w:rsidR="003F1C25" w:rsidRPr="003F1C25" w:rsidTr="004B6776">
        <w:trPr>
          <w:trHeight w:val="382"/>
          <w:jc w:val="center"/>
        </w:trPr>
        <w:tc>
          <w:tcPr>
            <w:tcW w:w="692" w:type="dxa"/>
            <w:shd w:val="clear" w:color="auto" w:fill="auto"/>
            <w:noWrap/>
            <w:vAlign w:val="center"/>
          </w:tcPr>
          <w:p w:rsidR="003F1C25" w:rsidRPr="003F1C25" w:rsidRDefault="00054789" w:rsidP="00054789">
            <w:pPr>
              <w:widowControl/>
              <w:spacing w:line="560" w:lineRule="exact"/>
              <w:jc w:val="center"/>
              <w:rPr>
                <w:rFonts w:ascii="仿宋" w:eastAsia="仿宋" w:hAnsi="仿宋" w:cs="宋体"/>
                <w:kern w:val="0"/>
                <w:sz w:val="32"/>
                <w:szCs w:val="32"/>
              </w:rPr>
            </w:pPr>
            <w:r>
              <w:rPr>
                <w:rFonts w:ascii="仿宋" w:eastAsia="仿宋" w:hAnsi="仿宋" w:cs="宋体" w:hint="eastAsia"/>
                <w:kern w:val="0"/>
                <w:sz w:val="32"/>
                <w:szCs w:val="32"/>
              </w:rPr>
              <w:t>3</w:t>
            </w:r>
            <w:r>
              <w:rPr>
                <w:rFonts w:ascii="仿宋" w:eastAsia="仿宋" w:hAnsi="仿宋" w:cs="宋体"/>
                <w:kern w:val="0"/>
                <w:sz w:val="32"/>
                <w:szCs w:val="32"/>
              </w:rPr>
              <w:t>6</w:t>
            </w:r>
          </w:p>
        </w:tc>
        <w:tc>
          <w:tcPr>
            <w:tcW w:w="2138" w:type="dxa"/>
            <w:shd w:val="clear" w:color="auto" w:fill="auto"/>
            <w:noWrap/>
            <w:vAlign w:val="center"/>
          </w:tcPr>
          <w:p w:rsidR="003F1C25" w:rsidRPr="003F1C25" w:rsidRDefault="003F1C25" w:rsidP="003F1C25">
            <w:pPr>
              <w:widowControl/>
              <w:spacing w:line="560" w:lineRule="exact"/>
              <w:rPr>
                <w:rFonts w:ascii="仿宋" w:eastAsia="仿宋" w:hAnsi="仿宋" w:cs="宋体"/>
                <w:kern w:val="0"/>
                <w:sz w:val="32"/>
                <w:szCs w:val="32"/>
              </w:rPr>
            </w:pPr>
          </w:p>
        </w:tc>
        <w:tc>
          <w:tcPr>
            <w:tcW w:w="7972" w:type="dxa"/>
            <w:shd w:val="clear" w:color="auto" w:fill="auto"/>
            <w:noWrap/>
            <w:vAlign w:val="center"/>
          </w:tcPr>
          <w:p w:rsidR="003F1C25" w:rsidRPr="003F1C25" w:rsidRDefault="003F1C25" w:rsidP="003F1C25">
            <w:pPr>
              <w:spacing w:line="560" w:lineRule="exact"/>
              <w:rPr>
                <w:rFonts w:ascii="仿宋" w:eastAsia="仿宋" w:hAnsi="仿宋" w:cs="宋体"/>
                <w:kern w:val="0"/>
                <w:sz w:val="32"/>
                <w:szCs w:val="32"/>
              </w:rPr>
            </w:pPr>
            <w:r w:rsidRPr="003F1C25">
              <w:rPr>
                <w:rFonts w:ascii="仿宋" w:eastAsia="仿宋" w:hAnsi="仿宋" w:cs="宋体" w:hint="eastAsia"/>
                <w:kern w:val="0"/>
                <w:sz w:val="32"/>
                <w:szCs w:val="32"/>
              </w:rPr>
              <w:t>1</w:t>
            </w:r>
            <w:r w:rsidRPr="003F1C25">
              <w:rPr>
                <w:rFonts w:ascii="仿宋" w:eastAsia="仿宋" w:hAnsi="仿宋" w:cs="宋体"/>
                <w:kern w:val="0"/>
                <w:sz w:val="32"/>
                <w:szCs w:val="32"/>
              </w:rPr>
              <w:t>.筹备召开第十届律师代表大会第三次会议</w:t>
            </w:r>
            <w:r w:rsidRPr="003F1C25">
              <w:rPr>
                <w:rFonts w:ascii="仿宋" w:eastAsia="仿宋" w:hAnsi="仿宋" w:cs="宋体" w:hint="eastAsia"/>
                <w:kern w:val="0"/>
                <w:sz w:val="32"/>
                <w:szCs w:val="32"/>
              </w:rPr>
              <w:t>；</w:t>
            </w:r>
          </w:p>
          <w:p w:rsidR="003F1C25" w:rsidRPr="003F1C25" w:rsidRDefault="003F1C25" w:rsidP="003F1C25">
            <w:pPr>
              <w:spacing w:line="560" w:lineRule="exact"/>
              <w:rPr>
                <w:rFonts w:ascii="仿宋" w:eastAsia="仿宋" w:hAnsi="仿宋" w:cs="宋体"/>
                <w:kern w:val="0"/>
                <w:sz w:val="32"/>
                <w:szCs w:val="32"/>
              </w:rPr>
            </w:pPr>
            <w:r w:rsidRPr="003F1C25">
              <w:rPr>
                <w:rFonts w:ascii="仿宋" w:eastAsia="仿宋" w:hAnsi="仿宋" w:cs="宋体" w:hint="eastAsia"/>
                <w:kern w:val="0"/>
                <w:sz w:val="32"/>
                <w:szCs w:val="32"/>
              </w:rPr>
              <w:lastRenderedPageBreak/>
              <w:t>2</w:t>
            </w:r>
            <w:r w:rsidRPr="003F1C25">
              <w:rPr>
                <w:rFonts w:ascii="仿宋" w:eastAsia="仿宋" w:hAnsi="仿宋" w:cs="宋体"/>
                <w:kern w:val="0"/>
                <w:sz w:val="32"/>
                <w:szCs w:val="32"/>
              </w:rPr>
              <w:t>.</w:t>
            </w:r>
            <w:r w:rsidRPr="003F1C25">
              <w:rPr>
                <w:rFonts w:ascii="仿宋" w:eastAsia="仿宋" w:hAnsi="仿宋" w:cs="宋体" w:hint="eastAsia"/>
                <w:kern w:val="0"/>
                <w:sz w:val="32"/>
                <w:szCs w:val="32"/>
              </w:rPr>
              <w:t>完成《深圳律师》第</w:t>
            </w:r>
            <w:r w:rsidRPr="003F1C25">
              <w:rPr>
                <w:rFonts w:ascii="仿宋" w:eastAsia="仿宋" w:hAnsi="仿宋" w:cs="宋体"/>
                <w:kern w:val="0"/>
                <w:sz w:val="32"/>
                <w:szCs w:val="32"/>
              </w:rPr>
              <w:t>77期杂志组稿并进行排版</w:t>
            </w:r>
            <w:r w:rsidRPr="003F1C25">
              <w:rPr>
                <w:rFonts w:ascii="仿宋" w:eastAsia="仿宋" w:hAnsi="仿宋" w:cs="宋体" w:hint="eastAsia"/>
                <w:kern w:val="0"/>
                <w:sz w:val="32"/>
                <w:szCs w:val="32"/>
              </w:rPr>
              <w:t>；</w:t>
            </w:r>
          </w:p>
          <w:p w:rsidR="003F1C25" w:rsidRPr="003F1C25" w:rsidRDefault="003F1C25" w:rsidP="003F1C25">
            <w:pPr>
              <w:spacing w:line="560" w:lineRule="exact"/>
              <w:rPr>
                <w:rFonts w:ascii="仿宋" w:eastAsia="仿宋" w:hAnsi="仿宋" w:cs="宋体"/>
                <w:kern w:val="0"/>
                <w:sz w:val="32"/>
                <w:szCs w:val="32"/>
              </w:rPr>
            </w:pPr>
            <w:r w:rsidRPr="003F1C25">
              <w:rPr>
                <w:rFonts w:ascii="仿宋" w:eastAsia="仿宋" w:hAnsi="仿宋" w:cs="宋体" w:hint="eastAsia"/>
                <w:kern w:val="0"/>
                <w:sz w:val="32"/>
                <w:szCs w:val="32"/>
              </w:rPr>
              <w:t>3</w:t>
            </w:r>
            <w:r w:rsidRPr="003F1C25">
              <w:rPr>
                <w:rFonts w:ascii="仿宋" w:eastAsia="仿宋" w:hAnsi="仿宋" w:cs="宋体"/>
                <w:kern w:val="0"/>
                <w:sz w:val="32"/>
                <w:szCs w:val="32"/>
              </w:rPr>
              <w:t>.</w:t>
            </w:r>
            <w:r w:rsidRPr="003F1C25">
              <w:rPr>
                <w:rFonts w:ascii="仿宋" w:eastAsia="仿宋" w:hAnsi="仿宋" w:cs="宋体" w:hint="eastAsia"/>
                <w:kern w:val="0"/>
                <w:sz w:val="32"/>
                <w:szCs w:val="32"/>
              </w:rPr>
              <w:t>完成</w:t>
            </w:r>
            <w:r w:rsidRPr="003F1C25">
              <w:rPr>
                <w:rFonts w:ascii="仿宋" w:eastAsia="仿宋" w:hAnsi="仿宋" w:cs="宋体" w:hint="eastAsia"/>
                <w:kern w:val="0"/>
                <w:sz w:val="32"/>
                <w:szCs w:val="32"/>
              </w:rPr>
              <w:t>第一季对话会长第五期工作；</w:t>
            </w:r>
          </w:p>
          <w:p w:rsidR="003F1C25" w:rsidRPr="003F1C25" w:rsidRDefault="003F1C25" w:rsidP="003F1C25">
            <w:pPr>
              <w:spacing w:line="560" w:lineRule="exact"/>
              <w:rPr>
                <w:rFonts w:ascii="仿宋" w:eastAsia="仿宋" w:hAnsi="仿宋" w:cs="宋体"/>
                <w:kern w:val="0"/>
                <w:sz w:val="32"/>
                <w:szCs w:val="32"/>
              </w:rPr>
            </w:pPr>
            <w:r w:rsidRPr="003F1C25">
              <w:rPr>
                <w:rFonts w:ascii="仿宋" w:eastAsia="仿宋" w:hAnsi="仿宋" w:cs="宋体" w:hint="eastAsia"/>
                <w:kern w:val="0"/>
                <w:sz w:val="32"/>
                <w:szCs w:val="32"/>
              </w:rPr>
              <w:t>4</w:t>
            </w:r>
            <w:r w:rsidRPr="003F1C25">
              <w:rPr>
                <w:rFonts w:ascii="仿宋" w:eastAsia="仿宋" w:hAnsi="仿宋" w:cs="宋体"/>
                <w:kern w:val="0"/>
                <w:sz w:val="32"/>
                <w:szCs w:val="32"/>
              </w:rPr>
              <w:t>.</w:t>
            </w:r>
            <w:r w:rsidRPr="003F1C25">
              <w:rPr>
                <w:rFonts w:ascii="仿宋" w:eastAsia="仿宋" w:hAnsi="仿宋" w:cs="宋体" w:hint="eastAsia"/>
                <w:kern w:val="0"/>
                <w:sz w:val="32"/>
                <w:szCs w:val="32"/>
              </w:rPr>
              <w:t>开展“</w:t>
            </w:r>
            <w:r w:rsidRPr="003F1C25">
              <w:rPr>
                <w:rFonts w:ascii="仿宋" w:eastAsia="仿宋" w:hAnsi="仿宋" w:cs="宋体"/>
                <w:kern w:val="0"/>
                <w:sz w:val="32"/>
                <w:szCs w:val="32"/>
              </w:rPr>
              <w:t>30周年系列活动”相关工作：</w:t>
            </w:r>
          </w:p>
          <w:p w:rsidR="003F1C25" w:rsidRPr="003F1C25" w:rsidRDefault="003F1C25" w:rsidP="003F1C25">
            <w:pPr>
              <w:spacing w:line="560" w:lineRule="exact"/>
              <w:rPr>
                <w:rFonts w:ascii="仿宋" w:eastAsia="仿宋" w:hAnsi="仿宋" w:cs="宋体"/>
                <w:kern w:val="0"/>
                <w:sz w:val="32"/>
                <w:szCs w:val="32"/>
              </w:rPr>
            </w:pPr>
            <w:r w:rsidRPr="003F1C25">
              <w:rPr>
                <w:rFonts w:ascii="仿宋" w:eastAsia="仿宋" w:hAnsi="仿宋" w:cs="宋体" w:hint="eastAsia"/>
                <w:kern w:val="0"/>
                <w:sz w:val="32"/>
                <w:szCs w:val="32"/>
              </w:rPr>
              <w:t>（</w:t>
            </w:r>
            <w:r w:rsidRPr="003F1C25">
              <w:rPr>
                <w:rFonts w:ascii="仿宋" w:eastAsia="仿宋" w:hAnsi="仿宋" w:cs="宋体"/>
                <w:kern w:val="0"/>
                <w:sz w:val="32"/>
                <w:szCs w:val="32"/>
              </w:rPr>
              <w:t>1</w:t>
            </w:r>
            <w:r w:rsidRPr="003F1C25">
              <w:rPr>
                <w:rFonts w:ascii="仿宋" w:eastAsia="仿宋" w:hAnsi="仿宋" w:cs="宋体" w:hint="eastAsia"/>
                <w:kern w:val="0"/>
                <w:sz w:val="32"/>
                <w:szCs w:val="32"/>
              </w:rPr>
              <w:t>）</w:t>
            </w:r>
            <w:r w:rsidRPr="003F1C25">
              <w:rPr>
                <w:rFonts w:ascii="仿宋" w:eastAsia="仿宋" w:hAnsi="仿宋" w:cs="宋体" w:hint="eastAsia"/>
                <w:kern w:val="0"/>
                <w:sz w:val="32"/>
                <w:szCs w:val="32"/>
              </w:rPr>
              <w:t>开展市律协</w:t>
            </w:r>
            <w:r w:rsidRPr="003F1C25">
              <w:rPr>
                <w:rFonts w:ascii="仿宋" w:eastAsia="仿宋" w:hAnsi="仿宋" w:cs="宋体"/>
                <w:kern w:val="0"/>
                <w:sz w:val="32"/>
                <w:szCs w:val="32"/>
              </w:rPr>
              <w:t>30周年新闻发布会、召开30周年筹备动员会；</w:t>
            </w:r>
          </w:p>
          <w:p w:rsidR="003F1C25" w:rsidRPr="003F1C25" w:rsidRDefault="003F1C25" w:rsidP="003F1C25">
            <w:pPr>
              <w:spacing w:line="560" w:lineRule="exact"/>
              <w:rPr>
                <w:rFonts w:ascii="仿宋" w:eastAsia="仿宋" w:hAnsi="仿宋" w:cs="宋体"/>
                <w:kern w:val="0"/>
                <w:sz w:val="32"/>
                <w:szCs w:val="32"/>
              </w:rPr>
            </w:pPr>
            <w:r w:rsidRPr="003F1C25">
              <w:rPr>
                <w:rFonts w:ascii="仿宋" w:eastAsia="仿宋" w:hAnsi="仿宋" w:cs="宋体" w:hint="eastAsia"/>
                <w:kern w:val="0"/>
                <w:sz w:val="32"/>
                <w:szCs w:val="32"/>
              </w:rPr>
              <w:t>（2）</w:t>
            </w:r>
            <w:r w:rsidRPr="003F1C25">
              <w:rPr>
                <w:rFonts w:ascii="仿宋" w:eastAsia="仿宋" w:hAnsi="仿宋" w:cs="宋体" w:hint="eastAsia"/>
                <w:kern w:val="0"/>
                <w:sz w:val="32"/>
                <w:szCs w:val="32"/>
              </w:rPr>
              <w:t>完成深圳律师发展历史沿革设计；</w:t>
            </w:r>
          </w:p>
          <w:p w:rsidR="003F1C25" w:rsidRPr="003F1C25" w:rsidRDefault="003F1C25" w:rsidP="003F1C25">
            <w:pPr>
              <w:spacing w:line="560" w:lineRule="exact"/>
              <w:rPr>
                <w:rFonts w:ascii="仿宋" w:eastAsia="仿宋" w:hAnsi="仿宋" w:cs="宋体"/>
                <w:kern w:val="0"/>
                <w:sz w:val="32"/>
                <w:szCs w:val="32"/>
              </w:rPr>
            </w:pPr>
            <w:r w:rsidRPr="003F1C25">
              <w:rPr>
                <w:rFonts w:ascii="仿宋" w:eastAsia="仿宋" w:hAnsi="仿宋" w:cs="宋体" w:hint="eastAsia"/>
                <w:kern w:val="0"/>
                <w:sz w:val="32"/>
                <w:szCs w:val="32"/>
              </w:rPr>
              <w:t>（3）</w:t>
            </w:r>
            <w:r w:rsidRPr="003F1C25">
              <w:rPr>
                <w:rFonts w:ascii="仿宋" w:eastAsia="仿宋" w:hAnsi="仿宋" w:cs="宋体" w:hint="eastAsia"/>
                <w:kern w:val="0"/>
                <w:sz w:val="32"/>
                <w:szCs w:val="32"/>
              </w:rPr>
              <w:t>互动头像程序设计和专题网页制作；</w:t>
            </w:r>
          </w:p>
          <w:p w:rsidR="003F1C25" w:rsidRPr="003F1C25" w:rsidRDefault="003F1C25" w:rsidP="003F1C25">
            <w:pPr>
              <w:spacing w:line="560" w:lineRule="exact"/>
              <w:rPr>
                <w:rFonts w:ascii="仿宋" w:eastAsia="仿宋" w:hAnsi="仿宋" w:cs="宋体"/>
                <w:kern w:val="0"/>
                <w:sz w:val="32"/>
                <w:szCs w:val="32"/>
              </w:rPr>
            </w:pPr>
            <w:r w:rsidRPr="003F1C25">
              <w:rPr>
                <w:rFonts w:ascii="仿宋" w:eastAsia="仿宋" w:hAnsi="仿宋" w:cs="宋体" w:hint="eastAsia"/>
                <w:kern w:val="0"/>
                <w:sz w:val="32"/>
                <w:szCs w:val="32"/>
              </w:rPr>
              <w:t>（4）</w:t>
            </w:r>
            <w:r w:rsidRPr="003F1C25">
              <w:rPr>
                <w:rFonts w:ascii="仿宋" w:eastAsia="仿宋" w:hAnsi="仿宋" w:cs="宋体" w:hint="eastAsia"/>
                <w:kern w:val="0"/>
                <w:sz w:val="32"/>
                <w:szCs w:val="32"/>
              </w:rPr>
              <w:t>公益宣传片、深圳律师宣传片稳步推进；</w:t>
            </w:r>
          </w:p>
          <w:p w:rsidR="003F1C25" w:rsidRPr="003F1C25" w:rsidRDefault="003F1C25" w:rsidP="003F1C25">
            <w:pPr>
              <w:spacing w:line="560" w:lineRule="exact"/>
              <w:rPr>
                <w:rFonts w:ascii="仿宋" w:eastAsia="仿宋" w:hAnsi="仿宋" w:cs="宋体"/>
                <w:kern w:val="0"/>
                <w:sz w:val="32"/>
                <w:szCs w:val="32"/>
              </w:rPr>
            </w:pPr>
            <w:r w:rsidRPr="003F1C25">
              <w:rPr>
                <w:rFonts w:ascii="仿宋" w:eastAsia="仿宋" w:hAnsi="仿宋" w:cs="宋体" w:hint="eastAsia"/>
                <w:kern w:val="0"/>
                <w:sz w:val="32"/>
                <w:szCs w:val="32"/>
              </w:rPr>
              <w:t>5</w:t>
            </w:r>
            <w:r w:rsidRPr="003F1C25">
              <w:rPr>
                <w:rFonts w:ascii="仿宋" w:eastAsia="仿宋" w:hAnsi="仿宋" w:cs="宋体"/>
                <w:kern w:val="0"/>
                <w:sz w:val="32"/>
                <w:szCs w:val="32"/>
              </w:rPr>
              <w:t>.</w:t>
            </w:r>
            <w:r w:rsidRPr="003F1C25">
              <w:rPr>
                <w:rFonts w:ascii="仿宋" w:eastAsia="仿宋" w:hAnsi="仿宋" w:cs="宋体" w:hint="eastAsia"/>
                <w:kern w:val="0"/>
                <w:sz w:val="32"/>
                <w:szCs w:val="32"/>
              </w:rPr>
              <w:t>配合青工委进行两岸四</w:t>
            </w:r>
            <w:proofErr w:type="gramStart"/>
            <w:r w:rsidRPr="003F1C25">
              <w:rPr>
                <w:rFonts w:ascii="仿宋" w:eastAsia="仿宋" w:hAnsi="仿宋" w:cs="宋体" w:hint="eastAsia"/>
                <w:kern w:val="0"/>
                <w:sz w:val="32"/>
                <w:szCs w:val="32"/>
              </w:rPr>
              <w:t>地律师</w:t>
            </w:r>
            <w:proofErr w:type="gramEnd"/>
            <w:r w:rsidRPr="003F1C25">
              <w:rPr>
                <w:rFonts w:ascii="仿宋" w:eastAsia="仿宋" w:hAnsi="仿宋" w:cs="宋体" w:hint="eastAsia"/>
                <w:kern w:val="0"/>
                <w:sz w:val="32"/>
                <w:szCs w:val="32"/>
              </w:rPr>
              <w:t>论坛相关工作；</w:t>
            </w:r>
          </w:p>
          <w:p w:rsidR="003F1C25" w:rsidRPr="003F1C25" w:rsidRDefault="003F1C25" w:rsidP="003F1C25">
            <w:pPr>
              <w:spacing w:line="560" w:lineRule="exact"/>
              <w:rPr>
                <w:rFonts w:ascii="仿宋" w:eastAsia="仿宋" w:hAnsi="仿宋" w:cs="宋体"/>
                <w:kern w:val="0"/>
                <w:sz w:val="32"/>
                <w:szCs w:val="32"/>
              </w:rPr>
            </w:pPr>
            <w:r w:rsidRPr="003F1C25">
              <w:rPr>
                <w:rFonts w:ascii="仿宋" w:eastAsia="仿宋" w:hAnsi="仿宋" w:cs="宋体"/>
                <w:kern w:val="0"/>
                <w:sz w:val="32"/>
                <w:szCs w:val="32"/>
              </w:rPr>
              <w:t>6.配合宣传</w:t>
            </w:r>
            <w:proofErr w:type="gramStart"/>
            <w:r w:rsidRPr="003F1C25">
              <w:rPr>
                <w:rFonts w:ascii="仿宋" w:eastAsia="仿宋" w:hAnsi="仿宋" w:cs="宋体"/>
                <w:kern w:val="0"/>
                <w:sz w:val="32"/>
                <w:szCs w:val="32"/>
              </w:rPr>
              <w:t>委完成</w:t>
            </w:r>
            <w:proofErr w:type="gramEnd"/>
            <w:r w:rsidRPr="003F1C25">
              <w:rPr>
                <w:rFonts w:ascii="仿宋" w:eastAsia="仿宋" w:hAnsi="仿宋" w:cs="宋体"/>
                <w:kern w:val="0"/>
                <w:sz w:val="32"/>
                <w:szCs w:val="32"/>
              </w:rPr>
              <w:t>宣传通讯员培训；</w:t>
            </w:r>
          </w:p>
          <w:p w:rsidR="003F1C25" w:rsidRPr="003F1C25" w:rsidRDefault="003F1C25" w:rsidP="003F1C25">
            <w:pPr>
              <w:spacing w:line="560" w:lineRule="exact"/>
              <w:rPr>
                <w:rFonts w:ascii="仿宋" w:eastAsia="仿宋" w:hAnsi="仿宋" w:cs="宋体"/>
                <w:kern w:val="0"/>
                <w:sz w:val="32"/>
                <w:szCs w:val="32"/>
              </w:rPr>
            </w:pPr>
            <w:r w:rsidRPr="003F1C25">
              <w:rPr>
                <w:rFonts w:ascii="仿宋" w:eastAsia="仿宋" w:hAnsi="仿宋" w:cs="宋体"/>
                <w:kern w:val="0"/>
                <w:sz w:val="32"/>
                <w:szCs w:val="32"/>
              </w:rPr>
              <w:t>7.配合青工委完成第10期青年律师研修班开班仪式并完成两天课程；</w:t>
            </w:r>
          </w:p>
          <w:p w:rsidR="003F1C25" w:rsidRPr="003F1C25" w:rsidRDefault="003F1C25" w:rsidP="003F1C25">
            <w:pPr>
              <w:spacing w:line="560" w:lineRule="exact"/>
              <w:rPr>
                <w:rFonts w:ascii="仿宋" w:eastAsia="仿宋" w:hAnsi="仿宋" w:cs="宋体"/>
                <w:kern w:val="0"/>
                <w:sz w:val="32"/>
                <w:szCs w:val="32"/>
              </w:rPr>
            </w:pPr>
            <w:r w:rsidRPr="003F1C25">
              <w:rPr>
                <w:rFonts w:ascii="仿宋" w:eastAsia="仿宋" w:hAnsi="仿宋" w:cs="宋体"/>
                <w:kern w:val="0"/>
                <w:sz w:val="32"/>
                <w:szCs w:val="32"/>
              </w:rPr>
              <w:t>8.完成《章程》修改的相关工作；</w:t>
            </w:r>
          </w:p>
          <w:p w:rsidR="003F1C25" w:rsidRPr="003F1C25" w:rsidRDefault="003F1C25" w:rsidP="003F1C25">
            <w:pPr>
              <w:spacing w:line="560" w:lineRule="exact"/>
              <w:rPr>
                <w:rFonts w:ascii="仿宋" w:eastAsia="仿宋" w:hAnsi="仿宋" w:cs="宋体" w:hint="eastAsia"/>
                <w:kern w:val="0"/>
                <w:sz w:val="32"/>
                <w:szCs w:val="32"/>
              </w:rPr>
            </w:pPr>
            <w:r w:rsidRPr="003F1C25">
              <w:rPr>
                <w:rFonts w:ascii="仿宋" w:eastAsia="仿宋" w:hAnsi="仿宋" w:cs="宋体"/>
                <w:kern w:val="0"/>
                <w:sz w:val="32"/>
                <w:szCs w:val="32"/>
              </w:rPr>
              <w:t>9.完成《深圳律师学院章程》的起草及落实律师学院筹备组建工作。</w:t>
            </w:r>
          </w:p>
          <w:p w:rsidR="003F1C25" w:rsidRPr="003F1C25" w:rsidRDefault="003F1C25" w:rsidP="003F1C25">
            <w:pPr>
              <w:spacing w:line="560" w:lineRule="exact"/>
              <w:rPr>
                <w:rFonts w:ascii="仿宋" w:eastAsia="仿宋" w:hAnsi="仿宋" w:cs="宋体"/>
                <w:kern w:val="0"/>
                <w:sz w:val="32"/>
                <w:szCs w:val="32"/>
              </w:rPr>
            </w:pPr>
            <w:r>
              <w:rPr>
                <w:rFonts w:ascii="仿宋" w:eastAsia="仿宋" w:hAnsi="仿宋" w:cs="宋体"/>
                <w:kern w:val="0"/>
                <w:sz w:val="32"/>
                <w:szCs w:val="32"/>
              </w:rPr>
              <w:t>10</w:t>
            </w:r>
            <w:r w:rsidRPr="003F1C25">
              <w:rPr>
                <w:rFonts w:ascii="仿宋" w:eastAsia="仿宋" w:hAnsi="仿宋" w:cs="宋体"/>
                <w:kern w:val="0"/>
                <w:sz w:val="32"/>
                <w:szCs w:val="32"/>
              </w:rPr>
              <w:t>.</w:t>
            </w:r>
            <w:r w:rsidRPr="003F1C25">
              <w:rPr>
                <w:rFonts w:ascii="仿宋" w:eastAsia="仿宋" w:hAnsi="仿宋" w:cs="宋体" w:hint="eastAsia"/>
                <w:kern w:val="0"/>
                <w:sz w:val="32"/>
                <w:szCs w:val="32"/>
              </w:rPr>
              <w:t>收集、实地勘察周边办公楼面事宜，报价、统计计价；</w:t>
            </w:r>
          </w:p>
          <w:p w:rsidR="003F1C25" w:rsidRPr="003F1C25" w:rsidRDefault="003F1C25" w:rsidP="003F1C25">
            <w:pPr>
              <w:spacing w:line="560" w:lineRule="exact"/>
              <w:rPr>
                <w:rFonts w:ascii="仿宋" w:eastAsia="仿宋" w:hAnsi="仿宋"/>
                <w:sz w:val="32"/>
                <w:szCs w:val="32"/>
              </w:rPr>
            </w:pPr>
            <w:r>
              <w:rPr>
                <w:rFonts w:ascii="仿宋" w:eastAsia="仿宋" w:hAnsi="仿宋" w:cs="宋体"/>
                <w:kern w:val="0"/>
                <w:sz w:val="32"/>
                <w:szCs w:val="32"/>
              </w:rPr>
              <w:t>11</w:t>
            </w:r>
            <w:r w:rsidRPr="003F1C25">
              <w:rPr>
                <w:rFonts w:ascii="仿宋" w:eastAsia="仿宋" w:hAnsi="仿宋" w:cs="宋体"/>
                <w:kern w:val="0"/>
                <w:sz w:val="32"/>
                <w:szCs w:val="32"/>
              </w:rPr>
              <w:t>.</w:t>
            </w:r>
            <w:r w:rsidRPr="003F1C25">
              <w:rPr>
                <w:rFonts w:ascii="仿宋" w:eastAsia="仿宋" w:hAnsi="仿宋" w:hint="eastAsia"/>
                <w:sz w:val="32"/>
                <w:szCs w:val="32"/>
              </w:rPr>
              <w:t>完成《深圳市司法局关于印发关于成立深圳市律师惩戒委员会的方案的通知》来文办理；</w:t>
            </w:r>
          </w:p>
          <w:p w:rsidR="003F1C25" w:rsidRPr="003F1C25" w:rsidRDefault="003F1C25" w:rsidP="003F1C25">
            <w:pPr>
              <w:spacing w:line="560" w:lineRule="exact"/>
              <w:rPr>
                <w:rFonts w:ascii="仿宋" w:eastAsia="仿宋" w:hAnsi="仿宋"/>
                <w:sz w:val="32"/>
                <w:szCs w:val="32"/>
              </w:rPr>
            </w:pPr>
            <w:r>
              <w:rPr>
                <w:rFonts w:ascii="仿宋" w:eastAsia="仿宋" w:hAnsi="仿宋"/>
                <w:sz w:val="32"/>
                <w:szCs w:val="32"/>
              </w:rPr>
              <w:t>12</w:t>
            </w:r>
            <w:r w:rsidRPr="003F1C25">
              <w:rPr>
                <w:rFonts w:ascii="仿宋" w:eastAsia="仿宋" w:hAnsi="仿宋"/>
                <w:sz w:val="32"/>
                <w:szCs w:val="32"/>
              </w:rPr>
              <w:t>.</w:t>
            </w:r>
            <w:r w:rsidRPr="003F1C25">
              <w:rPr>
                <w:rFonts w:ascii="仿宋" w:eastAsia="仿宋" w:hAnsi="仿宋" w:hint="eastAsia"/>
                <w:sz w:val="32"/>
                <w:szCs w:val="32"/>
              </w:rPr>
              <w:t>增补调查委、惩戒委委员呈报会长会、理事会审议；</w:t>
            </w:r>
          </w:p>
          <w:p w:rsidR="003F1C25" w:rsidRPr="003F1C25" w:rsidRDefault="003F1C25" w:rsidP="003F1C25">
            <w:pPr>
              <w:spacing w:line="560" w:lineRule="exact"/>
              <w:rPr>
                <w:rFonts w:ascii="仿宋" w:eastAsia="仿宋" w:hAnsi="仿宋"/>
                <w:sz w:val="32"/>
                <w:szCs w:val="32"/>
              </w:rPr>
            </w:pPr>
            <w:r>
              <w:rPr>
                <w:rFonts w:ascii="仿宋" w:eastAsia="仿宋" w:hAnsi="仿宋"/>
                <w:sz w:val="32"/>
                <w:szCs w:val="32"/>
              </w:rPr>
              <w:t>13</w:t>
            </w:r>
            <w:r w:rsidRPr="003F1C25">
              <w:rPr>
                <w:rFonts w:ascii="仿宋" w:eastAsia="仿宋" w:hAnsi="仿宋"/>
                <w:sz w:val="32"/>
                <w:szCs w:val="32"/>
              </w:rPr>
              <w:t>.</w:t>
            </w:r>
            <w:r w:rsidRPr="003F1C25">
              <w:rPr>
                <w:rFonts w:ascii="仿宋" w:eastAsia="仿宋" w:hAnsi="仿宋" w:hint="eastAsia"/>
                <w:sz w:val="32"/>
                <w:szCs w:val="32"/>
              </w:rPr>
              <w:t>草拟</w:t>
            </w:r>
            <w:r w:rsidRPr="003F1C25">
              <w:rPr>
                <w:rFonts w:ascii="仿宋" w:eastAsia="仿宋" w:hAnsi="仿宋" w:hint="eastAsia"/>
                <w:sz w:val="32"/>
                <w:szCs w:val="32"/>
              </w:rPr>
              <w:t>《关于举办执业</w:t>
            </w:r>
            <w:r w:rsidRPr="003F1C25">
              <w:rPr>
                <w:rFonts w:ascii="仿宋" w:eastAsia="仿宋" w:hAnsi="仿宋" w:hint="eastAsia"/>
                <w:sz w:val="32"/>
                <w:szCs w:val="32"/>
              </w:rPr>
              <w:t>纪律规范化律师事务所评选活动的工作方案》呈报会长会、理事会审议；</w:t>
            </w:r>
          </w:p>
          <w:p w:rsidR="003F1C25" w:rsidRPr="003F1C25" w:rsidRDefault="003F1C25" w:rsidP="003F1C25">
            <w:pPr>
              <w:spacing w:line="560" w:lineRule="exact"/>
              <w:rPr>
                <w:rFonts w:ascii="仿宋" w:eastAsia="仿宋" w:hAnsi="仿宋"/>
                <w:sz w:val="32"/>
                <w:szCs w:val="32"/>
              </w:rPr>
            </w:pPr>
            <w:r>
              <w:rPr>
                <w:rFonts w:ascii="仿宋" w:eastAsia="仿宋" w:hAnsi="仿宋" w:cs="宋体"/>
                <w:kern w:val="0"/>
                <w:sz w:val="32"/>
                <w:szCs w:val="32"/>
              </w:rPr>
              <w:t>14</w:t>
            </w:r>
            <w:r w:rsidRPr="003F1C25">
              <w:rPr>
                <w:rFonts w:ascii="仿宋" w:eastAsia="仿宋" w:hAnsi="仿宋" w:cs="宋体"/>
                <w:kern w:val="0"/>
                <w:sz w:val="32"/>
                <w:szCs w:val="32"/>
              </w:rPr>
              <w:t>.</w:t>
            </w:r>
            <w:r w:rsidRPr="003F1C25">
              <w:rPr>
                <w:rFonts w:ascii="仿宋" w:eastAsia="仿宋" w:hAnsi="仿宋" w:hint="eastAsia"/>
                <w:sz w:val="32"/>
                <w:szCs w:val="32"/>
              </w:rPr>
              <w:t>完成《宝安区律师工作委员会关于推荐宝安区人大增选代表候选人和宝安区政协增选委员候选人的请示》来文办理；</w:t>
            </w:r>
          </w:p>
          <w:p w:rsidR="003F1C25" w:rsidRPr="003F1C25" w:rsidRDefault="003F1C25" w:rsidP="003F1C25">
            <w:pPr>
              <w:spacing w:line="560" w:lineRule="exact"/>
              <w:rPr>
                <w:rFonts w:ascii="仿宋" w:eastAsia="仿宋" w:hAnsi="仿宋"/>
                <w:sz w:val="32"/>
                <w:szCs w:val="32"/>
              </w:rPr>
            </w:pPr>
            <w:r>
              <w:rPr>
                <w:rFonts w:ascii="仿宋" w:eastAsia="仿宋" w:hAnsi="仿宋"/>
                <w:sz w:val="32"/>
                <w:szCs w:val="32"/>
              </w:rPr>
              <w:lastRenderedPageBreak/>
              <w:t>15</w:t>
            </w:r>
            <w:r w:rsidRPr="003F1C25">
              <w:rPr>
                <w:rFonts w:ascii="仿宋" w:eastAsia="仿宋" w:hAnsi="仿宋"/>
                <w:sz w:val="32"/>
                <w:szCs w:val="32"/>
              </w:rPr>
              <w:t>.</w:t>
            </w:r>
            <w:r w:rsidRPr="003F1C25">
              <w:rPr>
                <w:rFonts w:ascii="仿宋" w:eastAsia="仿宋" w:hAnsi="仿宋" w:hint="eastAsia"/>
                <w:sz w:val="32"/>
                <w:szCs w:val="32"/>
              </w:rPr>
              <w:t>完成深圳市龙岗区司法局《关于协助了解龙岗区归国华侨联合会委员人选有关情况的函》来文办理</w:t>
            </w:r>
            <w:r w:rsidRPr="003F1C25">
              <w:rPr>
                <w:rFonts w:ascii="仿宋" w:eastAsia="仿宋" w:hAnsi="仿宋" w:hint="eastAsia"/>
                <w:sz w:val="32"/>
                <w:szCs w:val="32"/>
              </w:rPr>
              <w:t>；</w:t>
            </w:r>
          </w:p>
          <w:p w:rsidR="003F1C25" w:rsidRPr="003F1C25" w:rsidRDefault="003F1C25" w:rsidP="003F1C25">
            <w:pPr>
              <w:spacing w:line="560" w:lineRule="exact"/>
              <w:rPr>
                <w:rFonts w:ascii="仿宋" w:eastAsia="仿宋" w:hAnsi="仿宋"/>
                <w:sz w:val="32"/>
                <w:szCs w:val="32"/>
              </w:rPr>
            </w:pPr>
            <w:r>
              <w:rPr>
                <w:rFonts w:ascii="仿宋" w:eastAsia="仿宋" w:hAnsi="仿宋"/>
                <w:sz w:val="32"/>
                <w:szCs w:val="32"/>
              </w:rPr>
              <w:t>16</w:t>
            </w:r>
            <w:r w:rsidRPr="003F1C25">
              <w:rPr>
                <w:rFonts w:ascii="仿宋" w:eastAsia="仿宋" w:hAnsi="仿宋"/>
                <w:sz w:val="32"/>
                <w:szCs w:val="32"/>
              </w:rPr>
              <w:t>.</w:t>
            </w:r>
            <w:r w:rsidRPr="003F1C25">
              <w:rPr>
                <w:rFonts w:ascii="仿宋" w:eastAsia="仿宋" w:hAnsi="仿宋" w:hint="eastAsia"/>
                <w:sz w:val="32"/>
                <w:szCs w:val="32"/>
              </w:rPr>
              <w:t>完成广东省律师协会《转发司法部律师公证工作指导司关于提供从律师中公开选拔立法工作者法官检察官工作情况的通知》来文办理；</w:t>
            </w:r>
          </w:p>
          <w:p w:rsidR="003F1C25" w:rsidRPr="003F1C25" w:rsidRDefault="003F1C25" w:rsidP="003F1C25">
            <w:pPr>
              <w:spacing w:line="560" w:lineRule="exact"/>
              <w:rPr>
                <w:rFonts w:ascii="仿宋" w:eastAsia="仿宋" w:hAnsi="仿宋"/>
                <w:sz w:val="32"/>
                <w:szCs w:val="32"/>
              </w:rPr>
            </w:pPr>
            <w:r>
              <w:rPr>
                <w:rFonts w:ascii="仿宋" w:eastAsia="仿宋" w:hAnsi="仿宋"/>
                <w:sz w:val="32"/>
                <w:szCs w:val="32"/>
              </w:rPr>
              <w:t>17</w:t>
            </w:r>
            <w:r w:rsidRPr="003F1C25">
              <w:rPr>
                <w:rFonts w:ascii="仿宋" w:eastAsia="仿宋" w:hAnsi="仿宋"/>
                <w:sz w:val="32"/>
                <w:szCs w:val="32"/>
              </w:rPr>
              <w:t>.</w:t>
            </w:r>
            <w:r w:rsidRPr="003F1C25">
              <w:rPr>
                <w:rFonts w:ascii="仿宋" w:eastAsia="仿宋" w:hAnsi="仿宋" w:hint="eastAsia"/>
                <w:sz w:val="32"/>
                <w:szCs w:val="32"/>
              </w:rPr>
              <w:t>完成深圳市司法局《转发深圳市人民检察院关于征求中共深圳市委关于全面开展检察公益诉求工作的意见（代拟稿）意见的函》的来文办理</w:t>
            </w:r>
            <w:r w:rsidRPr="003F1C25">
              <w:rPr>
                <w:rFonts w:ascii="仿宋" w:eastAsia="仿宋" w:hAnsi="仿宋" w:hint="eastAsia"/>
                <w:sz w:val="32"/>
                <w:szCs w:val="32"/>
              </w:rPr>
              <w:t>；</w:t>
            </w:r>
          </w:p>
          <w:p w:rsidR="003F1C25" w:rsidRPr="003F1C25" w:rsidRDefault="003F1C25" w:rsidP="003F1C25">
            <w:pPr>
              <w:spacing w:line="560" w:lineRule="exact"/>
              <w:rPr>
                <w:rFonts w:ascii="仿宋" w:eastAsia="仿宋" w:hAnsi="仿宋" w:cs="宋体" w:hint="eastAsia"/>
                <w:b/>
                <w:kern w:val="0"/>
                <w:sz w:val="32"/>
                <w:szCs w:val="32"/>
              </w:rPr>
            </w:pPr>
            <w:r>
              <w:rPr>
                <w:rFonts w:ascii="仿宋" w:eastAsia="仿宋" w:hAnsi="仿宋"/>
                <w:sz w:val="32"/>
                <w:szCs w:val="32"/>
              </w:rPr>
              <w:t>18</w:t>
            </w:r>
            <w:r w:rsidRPr="003F1C25">
              <w:rPr>
                <w:rFonts w:ascii="仿宋" w:eastAsia="仿宋" w:hAnsi="仿宋"/>
                <w:sz w:val="32"/>
                <w:szCs w:val="32"/>
              </w:rPr>
              <w:t>.</w:t>
            </w:r>
            <w:r w:rsidRPr="003F1C25">
              <w:rPr>
                <w:rFonts w:ascii="仿宋" w:eastAsia="仿宋" w:hAnsi="仿宋" w:hint="eastAsia"/>
                <w:sz w:val="32"/>
                <w:szCs w:val="32"/>
              </w:rPr>
              <w:t>完成广东省律师协会（协助推荐担任政府法律顾问的律师接受广东社评院的访谈）通知来文办理。</w:t>
            </w:r>
          </w:p>
        </w:tc>
      </w:tr>
    </w:tbl>
    <w:p w:rsidR="005C1D52" w:rsidRPr="003F1C25" w:rsidRDefault="005C1D52" w:rsidP="003F1C25">
      <w:pPr>
        <w:spacing w:line="560" w:lineRule="exact"/>
        <w:rPr>
          <w:rFonts w:ascii="仿宋" w:eastAsia="仿宋" w:hAnsi="仿宋"/>
          <w:sz w:val="32"/>
          <w:szCs w:val="32"/>
        </w:rPr>
      </w:pPr>
    </w:p>
    <w:sectPr w:rsidR="005C1D52" w:rsidRPr="003F1C25" w:rsidSect="008F2EAB">
      <w:footerReference w:type="default" r:id="rId7"/>
      <w:pgSz w:w="11906" w:h="16838"/>
      <w:pgMar w:top="1361" w:right="1797" w:bottom="1361"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0D13" w:rsidRDefault="00040D13" w:rsidP="001C3DE1">
      <w:r>
        <w:separator/>
      </w:r>
    </w:p>
  </w:endnote>
  <w:endnote w:type="continuationSeparator" w:id="0">
    <w:p w:rsidR="00040D13" w:rsidRDefault="00040D13" w:rsidP="001C3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简标宋">
    <w:altName w:val="微软雅黑"/>
    <w:charset w:val="86"/>
    <w:family w:val="auto"/>
    <w:pitch w:val="default"/>
    <w:sig w:usb0="00000000" w:usb1="00000000" w:usb2="00000010"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5485067"/>
      <w:docPartObj>
        <w:docPartGallery w:val="Page Numbers (Bottom of Page)"/>
        <w:docPartUnique/>
      </w:docPartObj>
    </w:sdtPr>
    <w:sdtEndPr/>
    <w:sdtContent>
      <w:p w:rsidR="002D3EDD" w:rsidRDefault="002D3EDD">
        <w:pPr>
          <w:pStyle w:val="a4"/>
          <w:jc w:val="center"/>
        </w:pPr>
        <w:r>
          <w:fldChar w:fldCharType="begin"/>
        </w:r>
        <w:r>
          <w:instrText>PAGE   \* MERGEFORMAT</w:instrText>
        </w:r>
        <w:r>
          <w:fldChar w:fldCharType="separate"/>
        </w:r>
        <w:r w:rsidR="00054789" w:rsidRPr="00054789">
          <w:rPr>
            <w:noProof/>
            <w:lang w:val="zh-CN"/>
          </w:rPr>
          <w:t>4</w:t>
        </w:r>
        <w:r>
          <w:fldChar w:fldCharType="end"/>
        </w:r>
      </w:p>
    </w:sdtContent>
  </w:sdt>
  <w:p w:rsidR="002D3EDD" w:rsidRDefault="002D3ED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0D13" w:rsidRDefault="00040D13" w:rsidP="001C3DE1">
      <w:r>
        <w:separator/>
      </w:r>
    </w:p>
  </w:footnote>
  <w:footnote w:type="continuationSeparator" w:id="0">
    <w:p w:rsidR="00040D13" w:rsidRDefault="00040D13" w:rsidP="001C3D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D476C"/>
    <w:multiLevelType w:val="hybridMultilevel"/>
    <w:tmpl w:val="91EC7104"/>
    <w:lvl w:ilvl="0" w:tplc="30CEA3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1CB753D"/>
    <w:multiLevelType w:val="hybridMultilevel"/>
    <w:tmpl w:val="F542732A"/>
    <w:lvl w:ilvl="0" w:tplc="81283B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27C0A21"/>
    <w:multiLevelType w:val="hybridMultilevel"/>
    <w:tmpl w:val="A5786268"/>
    <w:lvl w:ilvl="0" w:tplc="F9EC85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48E5C1A"/>
    <w:multiLevelType w:val="hybridMultilevel"/>
    <w:tmpl w:val="BC709126"/>
    <w:lvl w:ilvl="0" w:tplc="2228A2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58F7E1F"/>
    <w:multiLevelType w:val="hybridMultilevel"/>
    <w:tmpl w:val="B9D81930"/>
    <w:lvl w:ilvl="0" w:tplc="FF0AE3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81700D7"/>
    <w:multiLevelType w:val="hybridMultilevel"/>
    <w:tmpl w:val="4A26F772"/>
    <w:lvl w:ilvl="0" w:tplc="BDB8F6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A7738E4"/>
    <w:multiLevelType w:val="hybridMultilevel"/>
    <w:tmpl w:val="045480DC"/>
    <w:lvl w:ilvl="0" w:tplc="D51AE8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B0C0F25"/>
    <w:multiLevelType w:val="hybridMultilevel"/>
    <w:tmpl w:val="4FD293D6"/>
    <w:lvl w:ilvl="0" w:tplc="5330C8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F103A39"/>
    <w:multiLevelType w:val="singleLevel"/>
    <w:tmpl w:val="0F103A39"/>
    <w:lvl w:ilvl="0">
      <w:start w:val="1"/>
      <w:numFmt w:val="decimal"/>
      <w:lvlText w:val="%1."/>
      <w:lvlJc w:val="left"/>
      <w:pPr>
        <w:ind w:left="425" w:hanging="425"/>
      </w:pPr>
      <w:rPr>
        <w:rFonts w:hint="default"/>
      </w:rPr>
    </w:lvl>
  </w:abstractNum>
  <w:abstractNum w:abstractNumId="9">
    <w:nsid w:val="10CC1D28"/>
    <w:multiLevelType w:val="hybridMultilevel"/>
    <w:tmpl w:val="97F4F452"/>
    <w:lvl w:ilvl="0" w:tplc="546639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496778F"/>
    <w:multiLevelType w:val="hybridMultilevel"/>
    <w:tmpl w:val="7A1639A8"/>
    <w:lvl w:ilvl="0" w:tplc="0534F5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BD854FD"/>
    <w:multiLevelType w:val="hybridMultilevel"/>
    <w:tmpl w:val="83F0FE42"/>
    <w:lvl w:ilvl="0" w:tplc="856865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C17656F"/>
    <w:multiLevelType w:val="hybridMultilevel"/>
    <w:tmpl w:val="40321276"/>
    <w:lvl w:ilvl="0" w:tplc="B764E4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D6E430D"/>
    <w:multiLevelType w:val="hybridMultilevel"/>
    <w:tmpl w:val="88361168"/>
    <w:lvl w:ilvl="0" w:tplc="8C32DB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25D7523"/>
    <w:multiLevelType w:val="hybridMultilevel"/>
    <w:tmpl w:val="1AD00690"/>
    <w:lvl w:ilvl="0" w:tplc="825435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79C3A77"/>
    <w:multiLevelType w:val="hybridMultilevel"/>
    <w:tmpl w:val="57EC4C68"/>
    <w:lvl w:ilvl="0" w:tplc="AC6C1F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99F6F78"/>
    <w:multiLevelType w:val="hybridMultilevel"/>
    <w:tmpl w:val="8E3C3D9C"/>
    <w:lvl w:ilvl="0" w:tplc="97D092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2CC53E2C"/>
    <w:multiLevelType w:val="hybridMultilevel"/>
    <w:tmpl w:val="CFA68E88"/>
    <w:lvl w:ilvl="0" w:tplc="D51AE8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2F7965F3"/>
    <w:multiLevelType w:val="hybridMultilevel"/>
    <w:tmpl w:val="1328609E"/>
    <w:lvl w:ilvl="0" w:tplc="22CC6D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2FDC4CD7"/>
    <w:multiLevelType w:val="hybridMultilevel"/>
    <w:tmpl w:val="F9D650C0"/>
    <w:lvl w:ilvl="0" w:tplc="D51AE8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2D96AD8"/>
    <w:multiLevelType w:val="hybridMultilevel"/>
    <w:tmpl w:val="689EE350"/>
    <w:lvl w:ilvl="0" w:tplc="D51AE8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42525D7"/>
    <w:multiLevelType w:val="hybridMultilevel"/>
    <w:tmpl w:val="A8183960"/>
    <w:lvl w:ilvl="0" w:tplc="55A8A9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4F96D84"/>
    <w:multiLevelType w:val="hybridMultilevel"/>
    <w:tmpl w:val="A77CDE8E"/>
    <w:lvl w:ilvl="0" w:tplc="F65E0B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387E7947"/>
    <w:multiLevelType w:val="hybridMultilevel"/>
    <w:tmpl w:val="FBB0368C"/>
    <w:lvl w:ilvl="0" w:tplc="131ED0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3914009D"/>
    <w:multiLevelType w:val="hybridMultilevel"/>
    <w:tmpl w:val="CFE4F810"/>
    <w:lvl w:ilvl="0" w:tplc="891444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3B6C5D06"/>
    <w:multiLevelType w:val="hybridMultilevel"/>
    <w:tmpl w:val="7C564E7C"/>
    <w:lvl w:ilvl="0" w:tplc="DBCEE9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40D1503C"/>
    <w:multiLevelType w:val="hybridMultilevel"/>
    <w:tmpl w:val="CC684C14"/>
    <w:lvl w:ilvl="0" w:tplc="0644A0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41DC5D24"/>
    <w:multiLevelType w:val="hybridMultilevel"/>
    <w:tmpl w:val="F59CFA9C"/>
    <w:lvl w:ilvl="0" w:tplc="5EFA24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47E42FF2"/>
    <w:multiLevelType w:val="hybridMultilevel"/>
    <w:tmpl w:val="21E844E8"/>
    <w:lvl w:ilvl="0" w:tplc="D51AE8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0407EDB"/>
    <w:multiLevelType w:val="hybridMultilevel"/>
    <w:tmpl w:val="2F66B692"/>
    <w:lvl w:ilvl="0" w:tplc="FD428E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0796FC2"/>
    <w:multiLevelType w:val="hybridMultilevel"/>
    <w:tmpl w:val="750E19B4"/>
    <w:lvl w:ilvl="0" w:tplc="4D7E58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1DF115F"/>
    <w:multiLevelType w:val="hybridMultilevel"/>
    <w:tmpl w:val="6ABC1304"/>
    <w:lvl w:ilvl="0" w:tplc="D51AE8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40C25C2"/>
    <w:multiLevelType w:val="hybridMultilevel"/>
    <w:tmpl w:val="5EB0EA80"/>
    <w:lvl w:ilvl="0" w:tplc="D51AE8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EB6B9F"/>
    <w:multiLevelType w:val="hybridMultilevel"/>
    <w:tmpl w:val="1110CEC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9497F09"/>
    <w:multiLevelType w:val="hybridMultilevel"/>
    <w:tmpl w:val="9328E80A"/>
    <w:lvl w:ilvl="0" w:tplc="014AB3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4013C52"/>
    <w:multiLevelType w:val="hybridMultilevel"/>
    <w:tmpl w:val="728CC634"/>
    <w:lvl w:ilvl="0" w:tplc="0D5265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A226116"/>
    <w:multiLevelType w:val="hybridMultilevel"/>
    <w:tmpl w:val="0C3CDF00"/>
    <w:lvl w:ilvl="0" w:tplc="A96074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C6B1989"/>
    <w:multiLevelType w:val="hybridMultilevel"/>
    <w:tmpl w:val="5D8AED02"/>
    <w:lvl w:ilvl="0" w:tplc="D51AE8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D0D4851"/>
    <w:multiLevelType w:val="hybridMultilevel"/>
    <w:tmpl w:val="D166DC52"/>
    <w:lvl w:ilvl="0" w:tplc="528ACD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722C5FAD"/>
    <w:multiLevelType w:val="hybridMultilevel"/>
    <w:tmpl w:val="967450E6"/>
    <w:lvl w:ilvl="0" w:tplc="2DFED5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743267E8"/>
    <w:multiLevelType w:val="hybridMultilevel"/>
    <w:tmpl w:val="76367858"/>
    <w:lvl w:ilvl="0" w:tplc="D51AE8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7B1764FB"/>
    <w:multiLevelType w:val="hybridMultilevel"/>
    <w:tmpl w:val="FF48F7AA"/>
    <w:lvl w:ilvl="0" w:tplc="EADCA7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7EA30B81"/>
    <w:multiLevelType w:val="hybridMultilevel"/>
    <w:tmpl w:val="EB6056D0"/>
    <w:lvl w:ilvl="0" w:tplc="D94E23BA">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3"/>
  </w:num>
  <w:num w:numId="2">
    <w:abstractNumId w:val="14"/>
  </w:num>
  <w:num w:numId="3">
    <w:abstractNumId w:val="19"/>
  </w:num>
  <w:num w:numId="4">
    <w:abstractNumId w:val="34"/>
  </w:num>
  <w:num w:numId="5">
    <w:abstractNumId w:val="6"/>
  </w:num>
  <w:num w:numId="6">
    <w:abstractNumId w:val="31"/>
  </w:num>
  <w:num w:numId="7">
    <w:abstractNumId w:val="17"/>
  </w:num>
  <w:num w:numId="8">
    <w:abstractNumId w:val="32"/>
  </w:num>
  <w:num w:numId="9">
    <w:abstractNumId w:val="28"/>
  </w:num>
  <w:num w:numId="10">
    <w:abstractNumId w:val="37"/>
  </w:num>
  <w:num w:numId="11">
    <w:abstractNumId w:val="40"/>
  </w:num>
  <w:num w:numId="12">
    <w:abstractNumId w:val="20"/>
  </w:num>
  <w:num w:numId="13">
    <w:abstractNumId w:val="2"/>
  </w:num>
  <w:num w:numId="14">
    <w:abstractNumId w:val="39"/>
  </w:num>
  <w:num w:numId="15">
    <w:abstractNumId w:val="3"/>
  </w:num>
  <w:num w:numId="16">
    <w:abstractNumId w:val="36"/>
  </w:num>
  <w:num w:numId="17">
    <w:abstractNumId w:val="35"/>
  </w:num>
  <w:num w:numId="18">
    <w:abstractNumId w:val="7"/>
  </w:num>
  <w:num w:numId="19">
    <w:abstractNumId w:val="1"/>
  </w:num>
  <w:num w:numId="20">
    <w:abstractNumId w:val="27"/>
  </w:num>
  <w:num w:numId="21">
    <w:abstractNumId w:val="4"/>
  </w:num>
  <w:num w:numId="22">
    <w:abstractNumId w:val="11"/>
  </w:num>
  <w:num w:numId="23">
    <w:abstractNumId w:val="9"/>
  </w:num>
  <w:num w:numId="24">
    <w:abstractNumId w:val="25"/>
  </w:num>
  <w:num w:numId="25">
    <w:abstractNumId w:val="15"/>
  </w:num>
  <w:num w:numId="26">
    <w:abstractNumId w:val="24"/>
  </w:num>
  <w:num w:numId="27">
    <w:abstractNumId w:val="30"/>
  </w:num>
  <w:num w:numId="28">
    <w:abstractNumId w:val="12"/>
  </w:num>
  <w:num w:numId="29">
    <w:abstractNumId w:val="41"/>
  </w:num>
  <w:num w:numId="30">
    <w:abstractNumId w:val="26"/>
  </w:num>
  <w:num w:numId="31">
    <w:abstractNumId w:val="10"/>
  </w:num>
  <w:num w:numId="32">
    <w:abstractNumId w:val="38"/>
  </w:num>
  <w:num w:numId="33">
    <w:abstractNumId w:val="0"/>
  </w:num>
  <w:num w:numId="34">
    <w:abstractNumId w:val="18"/>
  </w:num>
  <w:num w:numId="35">
    <w:abstractNumId w:val="22"/>
  </w:num>
  <w:num w:numId="36">
    <w:abstractNumId w:val="23"/>
  </w:num>
  <w:num w:numId="37">
    <w:abstractNumId w:val="8"/>
  </w:num>
  <w:num w:numId="38">
    <w:abstractNumId w:val="16"/>
  </w:num>
  <w:num w:numId="39">
    <w:abstractNumId w:val="42"/>
  </w:num>
  <w:num w:numId="40">
    <w:abstractNumId w:val="13"/>
  </w:num>
  <w:num w:numId="41">
    <w:abstractNumId w:val="21"/>
  </w:num>
  <w:num w:numId="42">
    <w:abstractNumId w:val="5"/>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C85"/>
    <w:rsid w:val="000046E2"/>
    <w:rsid w:val="00004B51"/>
    <w:rsid w:val="0001562B"/>
    <w:rsid w:val="00020849"/>
    <w:rsid w:val="00034425"/>
    <w:rsid w:val="00040D13"/>
    <w:rsid w:val="00053425"/>
    <w:rsid w:val="00054789"/>
    <w:rsid w:val="00055F06"/>
    <w:rsid w:val="000624A5"/>
    <w:rsid w:val="000772BA"/>
    <w:rsid w:val="000B122B"/>
    <w:rsid w:val="000B4F02"/>
    <w:rsid w:val="000D0AF7"/>
    <w:rsid w:val="000D2B3D"/>
    <w:rsid w:val="000E19C0"/>
    <w:rsid w:val="000E4284"/>
    <w:rsid w:val="000F1231"/>
    <w:rsid w:val="000F1B6A"/>
    <w:rsid w:val="000F67E1"/>
    <w:rsid w:val="001032D9"/>
    <w:rsid w:val="00115E26"/>
    <w:rsid w:val="0012166B"/>
    <w:rsid w:val="00121F2B"/>
    <w:rsid w:val="001229E0"/>
    <w:rsid w:val="00126F7A"/>
    <w:rsid w:val="001316A8"/>
    <w:rsid w:val="00133F9D"/>
    <w:rsid w:val="00140D2B"/>
    <w:rsid w:val="00151F13"/>
    <w:rsid w:val="001642A3"/>
    <w:rsid w:val="001700B5"/>
    <w:rsid w:val="0017455A"/>
    <w:rsid w:val="00175DE5"/>
    <w:rsid w:val="001C3DE1"/>
    <w:rsid w:val="001C63D6"/>
    <w:rsid w:val="001D1E94"/>
    <w:rsid w:val="001D64BE"/>
    <w:rsid w:val="001E4F99"/>
    <w:rsid w:val="001F532C"/>
    <w:rsid w:val="002049E7"/>
    <w:rsid w:val="00210916"/>
    <w:rsid w:val="00211051"/>
    <w:rsid w:val="0022373E"/>
    <w:rsid w:val="00225200"/>
    <w:rsid w:val="00230166"/>
    <w:rsid w:val="00231F0A"/>
    <w:rsid w:val="0024193B"/>
    <w:rsid w:val="002542F9"/>
    <w:rsid w:val="002662D1"/>
    <w:rsid w:val="00267961"/>
    <w:rsid w:val="00272F7D"/>
    <w:rsid w:val="002812B6"/>
    <w:rsid w:val="00281B2E"/>
    <w:rsid w:val="0029408F"/>
    <w:rsid w:val="002C66E2"/>
    <w:rsid w:val="002D001C"/>
    <w:rsid w:val="002D33B8"/>
    <w:rsid w:val="002D3EDD"/>
    <w:rsid w:val="002E103A"/>
    <w:rsid w:val="002F599C"/>
    <w:rsid w:val="003157EC"/>
    <w:rsid w:val="003167A8"/>
    <w:rsid w:val="003171BC"/>
    <w:rsid w:val="00351D45"/>
    <w:rsid w:val="00352803"/>
    <w:rsid w:val="0036224A"/>
    <w:rsid w:val="0038003C"/>
    <w:rsid w:val="00392FA6"/>
    <w:rsid w:val="003933D4"/>
    <w:rsid w:val="003A2691"/>
    <w:rsid w:val="003A284E"/>
    <w:rsid w:val="003A55D4"/>
    <w:rsid w:val="003A5FAB"/>
    <w:rsid w:val="003B07A9"/>
    <w:rsid w:val="003E31E4"/>
    <w:rsid w:val="003E4D6B"/>
    <w:rsid w:val="003F1C25"/>
    <w:rsid w:val="003F4115"/>
    <w:rsid w:val="00401105"/>
    <w:rsid w:val="0041795D"/>
    <w:rsid w:val="00430D82"/>
    <w:rsid w:val="004576B0"/>
    <w:rsid w:val="00457EBE"/>
    <w:rsid w:val="00463E2D"/>
    <w:rsid w:val="00466661"/>
    <w:rsid w:val="00466906"/>
    <w:rsid w:val="00477469"/>
    <w:rsid w:val="004815AC"/>
    <w:rsid w:val="0048321A"/>
    <w:rsid w:val="004903A8"/>
    <w:rsid w:val="004A5D08"/>
    <w:rsid w:val="004A6A7C"/>
    <w:rsid w:val="004A7B60"/>
    <w:rsid w:val="004B6776"/>
    <w:rsid w:val="004C0947"/>
    <w:rsid w:val="004C0DA7"/>
    <w:rsid w:val="004C145B"/>
    <w:rsid w:val="004D09BD"/>
    <w:rsid w:val="004D111B"/>
    <w:rsid w:val="004F3F07"/>
    <w:rsid w:val="005416A9"/>
    <w:rsid w:val="00577655"/>
    <w:rsid w:val="005B73E2"/>
    <w:rsid w:val="005C1D52"/>
    <w:rsid w:val="005C384C"/>
    <w:rsid w:val="005C7145"/>
    <w:rsid w:val="005D3DDF"/>
    <w:rsid w:val="005D5FB0"/>
    <w:rsid w:val="005E0F40"/>
    <w:rsid w:val="005E5669"/>
    <w:rsid w:val="005E79A6"/>
    <w:rsid w:val="006012E5"/>
    <w:rsid w:val="006076E7"/>
    <w:rsid w:val="00615253"/>
    <w:rsid w:val="006201D4"/>
    <w:rsid w:val="006220AF"/>
    <w:rsid w:val="00624CC8"/>
    <w:rsid w:val="006275AB"/>
    <w:rsid w:val="00632859"/>
    <w:rsid w:val="00632E1D"/>
    <w:rsid w:val="00657576"/>
    <w:rsid w:val="006640AD"/>
    <w:rsid w:val="00673C7E"/>
    <w:rsid w:val="00674336"/>
    <w:rsid w:val="00676532"/>
    <w:rsid w:val="00677030"/>
    <w:rsid w:val="006913A7"/>
    <w:rsid w:val="006922C2"/>
    <w:rsid w:val="00696BED"/>
    <w:rsid w:val="006A779B"/>
    <w:rsid w:val="006B1B18"/>
    <w:rsid w:val="006B1C9F"/>
    <w:rsid w:val="006B49CB"/>
    <w:rsid w:val="006C2AF9"/>
    <w:rsid w:val="006D26FE"/>
    <w:rsid w:val="006E5340"/>
    <w:rsid w:val="006F033F"/>
    <w:rsid w:val="006F35A4"/>
    <w:rsid w:val="006F64B9"/>
    <w:rsid w:val="006F79DE"/>
    <w:rsid w:val="00705F3D"/>
    <w:rsid w:val="00706D23"/>
    <w:rsid w:val="007272D2"/>
    <w:rsid w:val="00736C85"/>
    <w:rsid w:val="00750009"/>
    <w:rsid w:val="00771AB8"/>
    <w:rsid w:val="00776091"/>
    <w:rsid w:val="007844A3"/>
    <w:rsid w:val="00785A19"/>
    <w:rsid w:val="007979ED"/>
    <w:rsid w:val="007A6A77"/>
    <w:rsid w:val="007A6D75"/>
    <w:rsid w:val="007B0642"/>
    <w:rsid w:val="007C46AC"/>
    <w:rsid w:val="007D63A7"/>
    <w:rsid w:val="007E08D6"/>
    <w:rsid w:val="007E3CAB"/>
    <w:rsid w:val="007E4F08"/>
    <w:rsid w:val="007E7F6E"/>
    <w:rsid w:val="007F32F1"/>
    <w:rsid w:val="00800CD9"/>
    <w:rsid w:val="008025CE"/>
    <w:rsid w:val="00806EFB"/>
    <w:rsid w:val="008100C3"/>
    <w:rsid w:val="00814A90"/>
    <w:rsid w:val="00824934"/>
    <w:rsid w:val="0082631E"/>
    <w:rsid w:val="008556EE"/>
    <w:rsid w:val="008607B3"/>
    <w:rsid w:val="0086111D"/>
    <w:rsid w:val="00872A8F"/>
    <w:rsid w:val="00875CC9"/>
    <w:rsid w:val="0088000E"/>
    <w:rsid w:val="008824AC"/>
    <w:rsid w:val="008A3F0A"/>
    <w:rsid w:val="008C6C70"/>
    <w:rsid w:val="008E2EEB"/>
    <w:rsid w:val="008E7CE4"/>
    <w:rsid w:val="008F18AE"/>
    <w:rsid w:val="008F2EAB"/>
    <w:rsid w:val="008F5815"/>
    <w:rsid w:val="00901922"/>
    <w:rsid w:val="0092511F"/>
    <w:rsid w:val="00943F83"/>
    <w:rsid w:val="0094575F"/>
    <w:rsid w:val="00946E55"/>
    <w:rsid w:val="009473BC"/>
    <w:rsid w:val="00956E01"/>
    <w:rsid w:val="0096484E"/>
    <w:rsid w:val="009702D5"/>
    <w:rsid w:val="009731BB"/>
    <w:rsid w:val="00985012"/>
    <w:rsid w:val="00986A57"/>
    <w:rsid w:val="00986E0B"/>
    <w:rsid w:val="00987724"/>
    <w:rsid w:val="009C3B0F"/>
    <w:rsid w:val="009D21EE"/>
    <w:rsid w:val="009D4D5C"/>
    <w:rsid w:val="009F7264"/>
    <w:rsid w:val="009F7F8A"/>
    <w:rsid w:val="00A06F26"/>
    <w:rsid w:val="00A2081A"/>
    <w:rsid w:val="00A21793"/>
    <w:rsid w:val="00A306C8"/>
    <w:rsid w:val="00A31C66"/>
    <w:rsid w:val="00A34EF9"/>
    <w:rsid w:val="00A64612"/>
    <w:rsid w:val="00A66E1F"/>
    <w:rsid w:val="00A70133"/>
    <w:rsid w:val="00A73537"/>
    <w:rsid w:val="00A74788"/>
    <w:rsid w:val="00A9262D"/>
    <w:rsid w:val="00AB2946"/>
    <w:rsid w:val="00AB65EE"/>
    <w:rsid w:val="00AC2FF0"/>
    <w:rsid w:val="00AD7CA7"/>
    <w:rsid w:val="00AE0439"/>
    <w:rsid w:val="00AE5042"/>
    <w:rsid w:val="00AE6C58"/>
    <w:rsid w:val="00AF6220"/>
    <w:rsid w:val="00B046C1"/>
    <w:rsid w:val="00B22E49"/>
    <w:rsid w:val="00B24A3B"/>
    <w:rsid w:val="00B5345B"/>
    <w:rsid w:val="00B72D8B"/>
    <w:rsid w:val="00B90B3D"/>
    <w:rsid w:val="00B94000"/>
    <w:rsid w:val="00B9769E"/>
    <w:rsid w:val="00BA189F"/>
    <w:rsid w:val="00BA26F4"/>
    <w:rsid w:val="00BB182B"/>
    <w:rsid w:val="00BB42F8"/>
    <w:rsid w:val="00BD03B3"/>
    <w:rsid w:val="00BD44B6"/>
    <w:rsid w:val="00BD4AEC"/>
    <w:rsid w:val="00BE0E9B"/>
    <w:rsid w:val="00BE1CD5"/>
    <w:rsid w:val="00BF522B"/>
    <w:rsid w:val="00BF7E4C"/>
    <w:rsid w:val="00C0235E"/>
    <w:rsid w:val="00C06CA3"/>
    <w:rsid w:val="00C07E17"/>
    <w:rsid w:val="00C35563"/>
    <w:rsid w:val="00C41567"/>
    <w:rsid w:val="00C4528B"/>
    <w:rsid w:val="00C45898"/>
    <w:rsid w:val="00C7045E"/>
    <w:rsid w:val="00C7352B"/>
    <w:rsid w:val="00C74F0C"/>
    <w:rsid w:val="00C76990"/>
    <w:rsid w:val="00C77797"/>
    <w:rsid w:val="00C83CD8"/>
    <w:rsid w:val="00C84232"/>
    <w:rsid w:val="00CB5B5D"/>
    <w:rsid w:val="00CC67E9"/>
    <w:rsid w:val="00CC7838"/>
    <w:rsid w:val="00CD6B70"/>
    <w:rsid w:val="00CF15BC"/>
    <w:rsid w:val="00CF2D6A"/>
    <w:rsid w:val="00D4320B"/>
    <w:rsid w:val="00D50D9F"/>
    <w:rsid w:val="00D51D84"/>
    <w:rsid w:val="00D73E92"/>
    <w:rsid w:val="00D861E4"/>
    <w:rsid w:val="00D91686"/>
    <w:rsid w:val="00D91F9E"/>
    <w:rsid w:val="00DA55B0"/>
    <w:rsid w:val="00DB0E1A"/>
    <w:rsid w:val="00DD5464"/>
    <w:rsid w:val="00DF24B0"/>
    <w:rsid w:val="00E45EE9"/>
    <w:rsid w:val="00E466D9"/>
    <w:rsid w:val="00E4685D"/>
    <w:rsid w:val="00E50694"/>
    <w:rsid w:val="00E530D0"/>
    <w:rsid w:val="00E94CAE"/>
    <w:rsid w:val="00EA05F5"/>
    <w:rsid w:val="00EA47C4"/>
    <w:rsid w:val="00EC59C7"/>
    <w:rsid w:val="00ED59BE"/>
    <w:rsid w:val="00ED71AA"/>
    <w:rsid w:val="00EE252E"/>
    <w:rsid w:val="00EE60EB"/>
    <w:rsid w:val="00EF2049"/>
    <w:rsid w:val="00F00F5A"/>
    <w:rsid w:val="00F04429"/>
    <w:rsid w:val="00F06A4C"/>
    <w:rsid w:val="00F1476F"/>
    <w:rsid w:val="00F23942"/>
    <w:rsid w:val="00F279D2"/>
    <w:rsid w:val="00F31BC9"/>
    <w:rsid w:val="00F4030A"/>
    <w:rsid w:val="00F51EFA"/>
    <w:rsid w:val="00FC1697"/>
    <w:rsid w:val="00FC456E"/>
    <w:rsid w:val="00FC564F"/>
    <w:rsid w:val="00FD1728"/>
    <w:rsid w:val="00FE5C5E"/>
    <w:rsid w:val="00FE5D06"/>
    <w:rsid w:val="00FF2727"/>
    <w:rsid w:val="00FF60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1A9F4B4-DA79-4DE0-B569-5B52E29CC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946E5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3D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C3DE1"/>
    <w:rPr>
      <w:sz w:val="18"/>
      <w:szCs w:val="18"/>
    </w:rPr>
  </w:style>
  <w:style w:type="paragraph" w:styleId="a4">
    <w:name w:val="footer"/>
    <w:basedOn w:val="a"/>
    <w:link w:val="Char0"/>
    <w:uiPriority w:val="99"/>
    <w:unhideWhenUsed/>
    <w:rsid w:val="001C3DE1"/>
    <w:pPr>
      <w:tabs>
        <w:tab w:val="center" w:pos="4153"/>
        <w:tab w:val="right" w:pos="8306"/>
      </w:tabs>
      <w:snapToGrid w:val="0"/>
      <w:jc w:val="left"/>
    </w:pPr>
    <w:rPr>
      <w:sz w:val="18"/>
      <w:szCs w:val="18"/>
    </w:rPr>
  </w:style>
  <w:style w:type="character" w:customStyle="1" w:styleId="Char0">
    <w:name w:val="页脚 Char"/>
    <w:basedOn w:val="a0"/>
    <w:link w:val="a4"/>
    <w:uiPriority w:val="99"/>
    <w:rsid w:val="001C3DE1"/>
    <w:rPr>
      <w:sz w:val="18"/>
      <w:szCs w:val="18"/>
    </w:rPr>
  </w:style>
  <w:style w:type="paragraph" w:styleId="a5">
    <w:name w:val="List Paragraph"/>
    <w:basedOn w:val="a"/>
    <w:uiPriority w:val="34"/>
    <w:qFormat/>
    <w:rsid w:val="002D3EDD"/>
    <w:pPr>
      <w:ind w:firstLineChars="200" w:firstLine="420"/>
    </w:pPr>
  </w:style>
  <w:style w:type="character" w:customStyle="1" w:styleId="2Char">
    <w:name w:val="标题 2 Char"/>
    <w:basedOn w:val="a0"/>
    <w:link w:val="2"/>
    <w:uiPriority w:val="9"/>
    <w:rsid w:val="00946E55"/>
    <w:rPr>
      <w:rFonts w:ascii="宋体" w:eastAsia="宋体" w:hAnsi="宋体" w:cs="宋体"/>
      <w:b/>
      <w:bCs/>
      <w:kern w:val="0"/>
      <w:sz w:val="36"/>
      <w:szCs w:val="36"/>
    </w:rPr>
  </w:style>
  <w:style w:type="paragraph" w:styleId="a6">
    <w:name w:val="Balloon Text"/>
    <w:basedOn w:val="a"/>
    <w:link w:val="Char1"/>
    <w:uiPriority w:val="99"/>
    <w:semiHidden/>
    <w:unhideWhenUsed/>
    <w:rsid w:val="005E0F40"/>
    <w:rPr>
      <w:sz w:val="18"/>
      <w:szCs w:val="18"/>
    </w:rPr>
  </w:style>
  <w:style w:type="character" w:customStyle="1" w:styleId="Char1">
    <w:name w:val="批注框文本 Char"/>
    <w:basedOn w:val="a0"/>
    <w:link w:val="a6"/>
    <w:uiPriority w:val="99"/>
    <w:semiHidden/>
    <w:rsid w:val="005E0F40"/>
    <w:rPr>
      <w:sz w:val="18"/>
      <w:szCs w:val="18"/>
    </w:rPr>
  </w:style>
  <w:style w:type="character" w:styleId="a7">
    <w:name w:val="annotation reference"/>
    <w:basedOn w:val="a0"/>
    <w:uiPriority w:val="99"/>
    <w:semiHidden/>
    <w:unhideWhenUsed/>
    <w:rsid w:val="006D26FE"/>
    <w:rPr>
      <w:sz w:val="21"/>
      <w:szCs w:val="21"/>
    </w:rPr>
  </w:style>
  <w:style w:type="paragraph" w:styleId="a8">
    <w:name w:val="annotation text"/>
    <w:basedOn w:val="a"/>
    <w:link w:val="Char2"/>
    <w:uiPriority w:val="99"/>
    <w:semiHidden/>
    <w:unhideWhenUsed/>
    <w:rsid w:val="006D26FE"/>
    <w:pPr>
      <w:jc w:val="left"/>
    </w:pPr>
  </w:style>
  <w:style w:type="character" w:customStyle="1" w:styleId="Char2">
    <w:name w:val="批注文字 Char"/>
    <w:basedOn w:val="a0"/>
    <w:link w:val="a8"/>
    <w:uiPriority w:val="99"/>
    <w:semiHidden/>
    <w:rsid w:val="006D26FE"/>
  </w:style>
  <w:style w:type="paragraph" w:styleId="a9">
    <w:name w:val="annotation subject"/>
    <w:basedOn w:val="a8"/>
    <w:next w:val="a8"/>
    <w:link w:val="Char3"/>
    <w:uiPriority w:val="99"/>
    <w:semiHidden/>
    <w:unhideWhenUsed/>
    <w:rsid w:val="006D26FE"/>
    <w:rPr>
      <w:b/>
      <w:bCs/>
    </w:rPr>
  </w:style>
  <w:style w:type="character" w:customStyle="1" w:styleId="Char3">
    <w:name w:val="批注主题 Char"/>
    <w:basedOn w:val="Char2"/>
    <w:link w:val="a9"/>
    <w:uiPriority w:val="99"/>
    <w:semiHidden/>
    <w:rsid w:val="006D26FE"/>
    <w:rPr>
      <w:b/>
      <w:bCs/>
    </w:rPr>
  </w:style>
  <w:style w:type="paragraph" w:customStyle="1" w:styleId="Default">
    <w:name w:val="Default"/>
    <w:rsid w:val="005C1D52"/>
    <w:pPr>
      <w:widowControl w:val="0"/>
      <w:autoSpaceDE w:val="0"/>
      <w:autoSpaceDN w:val="0"/>
      <w:adjustRightInd w:val="0"/>
    </w:pPr>
    <w:rPr>
      <w:rFonts w:ascii="仿宋_GB2312" w:eastAsia="仿宋_GB2312" w:cs="仿宋_GB2312"/>
      <w:color w:val="000000"/>
      <w:kern w:val="0"/>
      <w:sz w:val="24"/>
      <w:szCs w:val="24"/>
    </w:rPr>
  </w:style>
  <w:style w:type="paragraph" w:styleId="aa">
    <w:name w:val="Body Text"/>
    <w:basedOn w:val="a"/>
    <w:link w:val="Char4"/>
    <w:uiPriority w:val="99"/>
    <w:unhideWhenUsed/>
    <w:qFormat/>
    <w:rsid w:val="00AE0439"/>
    <w:pPr>
      <w:widowControl/>
      <w:spacing w:after="120"/>
    </w:pPr>
    <w:rPr>
      <w:rFonts w:ascii="Times New Roman" w:hAnsi="Times New Roman" w:cs="Times New Roman"/>
      <w:kern w:val="0"/>
      <w:sz w:val="24"/>
      <w:szCs w:val="24"/>
      <w:lang w:eastAsia="en-US"/>
    </w:rPr>
  </w:style>
  <w:style w:type="character" w:customStyle="1" w:styleId="Char4">
    <w:name w:val="正文文本 Char"/>
    <w:basedOn w:val="a0"/>
    <w:link w:val="aa"/>
    <w:uiPriority w:val="99"/>
    <w:qFormat/>
    <w:rsid w:val="00AE0439"/>
    <w:rPr>
      <w:rFonts w:ascii="Times New Roman" w:hAnsi="Times New Roman" w:cs="Times New Roman"/>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96376">
      <w:bodyDiv w:val="1"/>
      <w:marLeft w:val="0"/>
      <w:marRight w:val="0"/>
      <w:marTop w:val="0"/>
      <w:marBottom w:val="0"/>
      <w:divBdr>
        <w:top w:val="none" w:sz="0" w:space="0" w:color="auto"/>
        <w:left w:val="none" w:sz="0" w:space="0" w:color="auto"/>
        <w:bottom w:val="none" w:sz="0" w:space="0" w:color="auto"/>
        <w:right w:val="none" w:sz="0" w:space="0" w:color="auto"/>
      </w:divBdr>
    </w:div>
    <w:div w:id="496266522">
      <w:bodyDiv w:val="1"/>
      <w:marLeft w:val="0"/>
      <w:marRight w:val="0"/>
      <w:marTop w:val="0"/>
      <w:marBottom w:val="0"/>
      <w:divBdr>
        <w:top w:val="none" w:sz="0" w:space="0" w:color="auto"/>
        <w:left w:val="none" w:sz="0" w:space="0" w:color="auto"/>
        <w:bottom w:val="none" w:sz="0" w:space="0" w:color="auto"/>
        <w:right w:val="none" w:sz="0" w:space="0" w:color="auto"/>
      </w:divBdr>
    </w:div>
    <w:div w:id="1155994672">
      <w:bodyDiv w:val="1"/>
      <w:marLeft w:val="0"/>
      <w:marRight w:val="0"/>
      <w:marTop w:val="0"/>
      <w:marBottom w:val="0"/>
      <w:divBdr>
        <w:top w:val="none" w:sz="0" w:space="0" w:color="auto"/>
        <w:left w:val="none" w:sz="0" w:space="0" w:color="auto"/>
        <w:bottom w:val="none" w:sz="0" w:space="0" w:color="auto"/>
        <w:right w:val="none" w:sz="0" w:space="0" w:color="auto"/>
      </w:divBdr>
    </w:div>
    <w:div w:id="1281181070">
      <w:bodyDiv w:val="1"/>
      <w:marLeft w:val="0"/>
      <w:marRight w:val="0"/>
      <w:marTop w:val="0"/>
      <w:marBottom w:val="0"/>
      <w:divBdr>
        <w:top w:val="none" w:sz="0" w:space="0" w:color="auto"/>
        <w:left w:val="none" w:sz="0" w:space="0" w:color="auto"/>
        <w:bottom w:val="none" w:sz="0" w:space="0" w:color="auto"/>
        <w:right w:val="none" w:sz="0" w:space="0" w:color="auto"/>
      </w:divBdr>
    </w:div>
    <w:div w:id="1574657118">
      <w:bodyDiv w:val="1"/>
      <w:marLeft w:val="0"/>
      <w:marRight w:val="0"/>
      <w:marTop w:val="0"/>
      <w:marBottom w:val="0"/>
      <w:divBdr>
        <w:top w:val="none" w:sz="0" w:space="0" w:color="auto"/>
        <w:left w:val="none" w:sz="0" w:space="0" w:color="auto"/>
        <w:bottom w:val="none" w:sz="0" w:space="0" w:color="auto"/>
        <w:right w:val="none" w:sz="0" w:space="0" w:color="auto"/>
      </w:divBdr>
    </w:div>
    <w:div w:id="1823547819">
      <w:bodyDiv w:val="1"/>
      <w:marLeft w:val="0"/>
      <w:marRight w:val="0"/>
      <w:marTop w:val="0"/>
      <w:marBottom w:val="0"/>
      <w:divBdr>
        <w:top w:val="none" w:sz="0" w:space="0" w:color="auto"/>
        <w:left w:val="none" w:sz="0" w:space="0" w:color="auto"/>
        <w:bottom w:val="none" w:sz="0" w:space="0" w:color="auto"/>
        <w:right w:val="none" w:sz="0" w:space="0" w:color="auto"/>
      </w:divBdr>
    </w:div>
    <w:div w:id="1915969553">
      <w:bodyDiv w:val="1"/>
      <w:marLeft w:val="0"/>
      <w:marRight w:val="0"/>
      <w:marTop w:val="0"/>
      <w:marBottom w:val="0"/>
      <w:divBdr>
        <w:top w:val="none" w:sz="0" w:space="0" w:color="auto"/>
        <w:left w:val="none" w:sz="0" w:space="0" w:color="auto"/>
        <w:bottom w:val="none" w:sz="0" w:space="0" w:color="auto"/>
        <w:right w:val="none" w:sz="0" w:space="0" w:color="auto"/>
      </w:divBdr>
    </w:div>
    <w:div w:id="214087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2816</TotalTime>
  <Pages>9</Pages>
  <Words>622</Words>
  <Characters>3548</Characters>
  <Application>Microsoft Office Word</Application>
  <DocSecurity>0</DocSecurity>
  <Lines>29</Lines>
  <Paragraphs>8</Paragraphs>
  <ScaleCrop>false</ScaleCrop>
  <Company/>
  <LinksUpToDate>false</LinksUpToDate>
  <CharactersWithSpaces>4162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罗敏妍(广东省律师协会)</dc:creator>
  <cp:keywords/>
  <dc:description/>
  <cp:lastModifiedBy>林华君</cp:lastModifiedBy>
  <cp:revision>310</cp:revision>
  <cp:lastPrinted>2017-07-05T07:52:00Z</cp:lastPrinted>
  <dcterms:created xsi:type="dcterms:W3CDTF">2017-06-21T06:19:00Z</dcterms:created>
  <dcterms:modified xsi:type="dcterms:W3CDTF">2018-09-05T10:35:00Z</dcterms:modified>
</cp:coreProperties>
</file>